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BF1" w:rsidRPr="00A44AFB" w:rsidRDefault="007C6BF1" w:rsidP="0069431B">
      <w:pPr>
        <w:spacing w:line="360" w:lineRule="auto"/>
        <w:ind w:left="141"/>
        <w:jc w:val="center"/>
        <w:rPr>
          <w:b/>
          <w:sz w:val="24"/>
          <w:szCs w:val="24"/>
          <w:lang w:val="ru-RU"/>
        </w:rPr>
      </w:pPr>
      <w:bookmarkStart w:id="0" w:name="_GoBack"/>
      <w:bookmarkEnd w:id="0"/>
      <w:r w:rsidRPr="00A44AFB">
        <w:rPr>
          <w:sz w:val="24"/>
          <w:szCs w:val="24"/>
          <w:lang w:val="ru-RU" w:eastAsia="ru-RU"/>
        </w:rPr>
        <w:t> </w:t>
      </w:r>
    </w:p>
    <w:p w:rsidR="007C6BF1" w:rsidRPr="00A44AFB" w:rsidRDefault="007C6BF1" w:rsidP="0069431B">
      <w:pPr>
        <w:spacing w:line="360" w:lineRule="auto"/>
        <w:ind w:left="141"/>
        <w:jc w:val="center"/>
        <w:rPr>
          <w:b/>
          <w:sz w:val="24"/>
          <w:szCs w:val="24"/>
          <w:lang w:val="ru-RU"/>
        </w:rPr>
      </w:pPr>
    </w:p>
    <w:p w:rsidR="007C6BF1" w:rsidRPr="00A44AFB" w:rsidRDefault="007C6BF1" w:rsidP="0069431B">
      <w:pPr>
        <w:spacing w:line="360" w:lineRule="auto"/>
        <w:ind w:left="141"/>
        <w:jc w:val="center"/>
        <w:rPr>
          <w:b/>
          <w:sz w:val="24"/>
          <w:szCs w:val="24"/>
          <w:lang w:val="ru-RU"/>
        </w:rPr>
      </w:pPr>
    </w:p>
    <w:p w:rsidR="007C6BF1" w:rsidRPr="00A44AFB" w:rsidRDefault="007C6BF1" w:rsidP="0069431B">
      <w:pPr>
        <w:spacing w:line="360" w:lineRule="auto"/>
        <w:ind w:left="141"/>
        <w:jc w:val="center"/>
        <w:rPr>
          <w:b/>
          <w:sz w:val="24"/>
          <w:szCs w:val="24"/>
          <w:lang w:val="ru-RU"/>
        </w:rPr>
      </w:pPr>
    </w:p>
    <w:p w:rsidR="007C6BF1" w:rsidRPr="00A44AFB" w:rsidRDefault="007C6BF1" w:rsidP="0069431B">
      <w:pPr>
        <w:spacing w:line="360" w:lineRule="auto"/>
        <w:ind w:left="141"/>
        <w:jc w:val="center"/>
        <w:rPr>
          <w:b/>
          <w:sz w:val="24"/>
          <w:szCs w:val="24"/>
          <w:lang w:val="ru-RU"/>
        </w:rPr>
      </w:pPr>
    </w:p>
    <w:p w:rsidR="007C6BF1" w:rsidRPr="00A44AFB" w:rsidRDefault="007C6BF1" w:rsidP="0069431B">
      <w:pPr>
        <w:spacing w:line="360" w:lineRule="auto"/>
        <w:ind w:left="141"/>
        <w:jc w:val="center"/>
        <w:rPr>
          <w:b/>
          <w:sz w:val="24"/>
          <w:szCs w:val="24"/>
          <w:lang w:val="ru-RU"/>
        </w:rPr>
      </w:pPr>
      <w:r w:rsidRPr="00A44AFB">
        <w:rPr>
          <w:b/>
          <w:sz w:val="24"/>
          <w:szCs w:val="24"/>
          <w:lang w:val="ru-RU"/>
        </w:rPr>
        <w:t>ПРОГРАММА</w:t>
      </w:r>
      <w:r w:rsidRPr="00A44AFB">
        <w:rPr>
          <w:b/>
          <w:sz w:val="24"/>
          <w:szCs w:val="24"/>
          <w:lang w:val="ru-RU"/>
        </w:rPr>
        <w:br/>
        <w:t>ФОРМИРОВАНИЯ УНИВЕРСАЛЬНЫХ УЧЕБНЫХ ДЕЙСТВИЙ У ОБУЧАЮЩИХСЯ ФИЛИАЛА МОУ «СОШ №1 г. ЕРШОВ</w:t>
      </w:r>
      <w:r>
        <w:rPr>
          <w:b/>
          <w:sz w:val="24"/>
          <w:szCs w:val="24"/>
          <w:lang w:val="ru-RU"/>
        </w:rPr>
        <w:t>А САРАТОВСКОЙ ОБЛАСТИ В с.СЕМЁНО-ПОЛТАВКА</w:t>
      </w:r>
      <w:r w:rsidRPr="00A44AFB">
        <w:rPr>
          <w:b/>
          <w:sz w:val="24"/>
          <w:szCs w:val="24"/>
          <w:lang w:val="ru-RU"/>
        </w:rPr>
        <w:t xml:space="preserve"> ЕРШОВСКОГО РАЙОНА САРАТОВСКОЙ ОБЛАСТИ </w:t>
      </w:r>
    </w:p>
    <w:p w:rsidR="007C6BF1" w:rsidRPr="00A44AFB" w:rsidRDefault="007C6BF1" w:rsidP="0069431B">
      <w:pPr>
        <w:spacing w:line="360" w:lineRule="auto"/>
        <w:ind w:left="141"/>
        <w:jc w:val="center"/>
        <w:rPr>
          <w:b/>
          <w:sz w:val="24"/>
          <w:szCs w:val="24"/>
          <w:lang w:val="ru-RU"/>
        </w:rPr>
      </w:pPr>
      <w:r w:rsidRPr="00A44AFB">
        <w:rPr>
          <w:b/>
          <w:sz w:val="24"/>
          <w:szCs w:val="24"/>
          <w:lang w:val="ru-RU"/>
        </w:rPr>
        <w:t>НА СТУПЕНИ НАЧАЛЬНОГО ОБЩЕГО ОБРАЗОВАНИЯ</w:t>
      </w:r>
      <w:r w:rsidRPr="00A44AFB">
        <w:rPr>
          <w:b/>
          <w:sz w:val="24"/>
          <w:szCs w:val="24"/>
          <w:lang w:val="ru-RU"/>
        </w:rPr>
        <w:br/>
      </w:r>
    </w:p>
    <w:p w:rsidR="007C6BF1" w:rsidRPr="00A44AFB" w:rsidRDefault="007C6BF1" w:rsidP="0069431B">
      <w:pPr>
        <w:spacing w:line="360" w:lineRule="auto"/>
        <w:ind w:left="141"/>
        <w:jc w:val="center"/>
        <w:rPr>
          <w:b/>
          <w:sz w:val="24"/>
          <w:szCs w:val="24"/>
          <w:lang w:val="ru-RU"/>
        </w:rPr>
      </w:pPr>
    </w:p>
    <w:p w:rsidR="007C6BF1" w:rsidRPr="00A44AFB" w:rsidRDefault="007C6BF1" w:rsidP="0069431B">
      <w:pPr>
        <w:spacing w:line="360" w:lineRule="auto"/>
        <w:ind w:left="141"/>
        <w:jc w:val="center"/>
        <w:rPr>
          <w:b/>
          <w:sz w:val="24"/>
          <w:szCs w:val="24"/>
          <w:lang w:val="ru-RU"/>
        </w:rPr>
      </w:pPr>
    </w:p>
    <w:p w:rsidR="007C6BF1" w:rsidRPr="00A44AFB" w:rsidRDefault="007C6BF1" w:rsidP="0069431B">
      <w:pPr>
        <w:spacing w:line="360" w:lineRule="auto"/>
        <w:rPr>
          <w:b/>
          <w:sz w:val="24"/>
          <w:szCs w:val="24"/>
          <w:lang w:val="ru-RU"/>
        </w:rPr>
      </w:pPr>
    </w:p>
    <w:p w:rsidR="007C6BF1" w:rsidRPr="00A44AFB" w:rsidRDefault="007C6BF1" w:rsidP="0069431B">
      <w:pPr>
        <w:spacing w:line="360" w:lineRule="auto"/>
        <w:rPr>
          <w:b/>
          <w:sz w:val="24"/>
          <w:szCs w:val="24"/>
          <w:lang w:val="ru-RU"/>
        </w:rPr>
      </w:pPr>
    </w:p>
    <w:p w:rsidR="007C6BF1" w:rsidRPr="00A44AFB" w:rsidRDefault="007C6BF1" w:rsidP="0069431B">
      <w:pPr>
        <w:spacing w:line="360" w:lineRule="auto"/>
        <w:rPr>
          <w:b/>
          <w:sz w:val="24"/>
          <w:szCs w:val="24"/>
          <w:lang w:val="ru-RU"/>
        </w:rPr>
      </w:pPr>
    </w:p>
    <w:p w:rsidR="007C6BF1" w:rsidRPr="00A44AFB" w:rsidRDefault="007C6BF1" w:rsidP="0069431B">
      <w:pPr>
        <w:spacing w:line="360" w:lineRule="auto"/>
        <w:rPr>
          <w:b/>
          <w:sz w:val="24"/>
          <w:szCs w:val="24"/>
          <w:lang w:val="ru-RU"/>
        </w:rPr>
      </w:pPr>
    </w:p>
    <w:p w:rsidR="007C6BF1" w:rsidRPr="00A44AFB" w:rsidRDefault="007C6BF1" w:rsidP="0069431B">
      <w:pPr>
        <w:spacing w:line="360" w:lineRule="auto"/>
        <w:rPr>
          <w:b/>
          <w:sz w:val="24"/>
          <w:szCs w:val="24"/>
          <w:lang w:val="ru-RU"/>
        </w:rPr>
      </w:pPr>
    </w:p>
    <w:p w:rsidR="007C6BF1" w:rsidRPr="00A44AFB" w:rsidRDefault="007C6BF1" w:rsidP="0069431B">
      <w:pPr>
        <w:spacing w:line="360" w:lineRule="auto"/>
        <w:rPr>
          <w:b/>
          <w:sz w:val="24"/>
          <w:szCs w:val="24"/>
          <w:lang w:val="ru-RU"/>
        </w:rPr>
      </w:pPr>
    </w:p>
    <w:p w:rsidR="007C6BF1" w:rsidRPr="00A44AFB" w:rsidRDefault="007C6BF1" w:rsidP="0069431B">
      <w:pPr>
        <w:spacing w:line="360" w:lineRule="auto"/>
        <w:rPr>
          <w:b/>
          <w:sz w:val="24"/>
          <w:szCs w:val="24"/>
          <w:lang w:val="ru-RU"/>
        </w:rPr>
      </w:pPr>
    </w:p>
    <w:p w:rsidR="007C6BF1" w:rsidRPr="00A44AFB" w:rsidRDefault="007C6BF1" w:rsidP="0069431B">
      <w:pPr>
        <w:spacing w:line="360" w:lineRule="auto"/>
        <w:rPr>
          <w:b/>
          <w:sz w:val="24"/>
          <w:szCs w:val="24"/>
          <w:lang w:val="ru-RU"/>
        </w:rPr>
      </w:pPr>
    </w:p>
    <w:p w:rsidR="007C6BF1" w:rsidRPr="00A44AFB" w:rsidRDefault="007C6BF1" w:rsidP="0069431B">
      <w:pPr>
        <w:spacing w:line="360" w:lineRule="auto"/>
        <w:ind w:left="141"/>
        <w:jc w:val="center"/>
        <w:rPr>
          <w:b/>
          <w:sz w:val="24"/>
          <w:szCs w:val="24"/>
          <w:lang w:val="ru-RU"/>
        </w:rPr>
      </w:pPr>
    </w:p>
    <w:p w:rsidR="007C6BF1" w:rsidRPr="00A44AFB"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Default="007C6BF1" w:rsidP="003B3305">
      <w:pPr>
        <w:ind w:firstLine="0"/>
        <w:jc w:val="both"/>
        <w:rPr>
          <w:sz w:val="24"/>
          <w:szCs w:val="24"/>
          <w:lang w:val="ru-RU" w:eastAsia="ru-RU"/>
        </w:rPr>
      </w:pPr>
    </w:p>
    <w:p w:rsidR="007C6BF1" w:rsidRPr="00A44AFB" w:rsidRDefault="007C6BF1" w:rsidP="003B3305">
      <w:pPr>
        <w:ind w:firstLine="0"/>
        <w:jc w:val="both"/>
        <w:rPr>
          <w:sz w:val="24"/>
          <w:szCs w:val="24"/>
          <w:lang w:val="ru-RU" w:eastAsia="ru-RU"/>
        </w:rPr>
      </w:pPr>
      <w:r w:rsidRPr="00A44AFB">
        <w:rPr>
          <w:sz w:val="24"/>
          <w:szCs w:val="24"/>
          <w:lang w:val="ru-RU" w:eastAsia="ru-RU"/>
        </w:rPr>
        <w:t>Программа формирования универсальных учебных действий (далее - УУД) на ступени начального 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 воспитательных программ и служит основой разработки программ учебных предметов, курсов, дисциплин.</w:t>
      </w:r>
    </w:p>
    <w:p w:rsidR="007C6BF1" w:rsidRPr="00A44AFB" w:rsidRDefault="007C6BF1" w:rsidP="003B3305">
      <w:pPr>
        <w:ind w:firstLine="0"/>
        <w:jc w:val="both"/>
        <w:rPr>
          <w:sz w:val="24"/>
          <w:szCs w:val="24"/>
          <w:lang w:val="ru-RU" w:eastAsia="ru-RU"/>
        </w:rPr>
      </w:pPr>
      <w:r w:rsidRPr="00A44AFB">
        <w:rPr>
          <w:sz w:val="24"/>
          <w:szCs w:val="24"/>
          <w:lang w:val="ru-RU" w:eastAsia="ru-RU"/>
        </w:rPr>
        <w:t>Программа формирования УУД направлена на обеспечение системно- деятельностного подхода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путем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w:t>
      </w:r>
    </w:p>
    <w:p w:rsidR="007C6BF1" w:rsidRPr="00A44AFB" w:rsidRDefault="007C6BF1" w:rsidP="003B3305">
      <w:pPr>
        <w:ind w:firstLine="0"/>
        <w:jc w:val="both"/>
        <w:rPr>
          <w:sz w:val="24"/>
          <w:szCs w:val="24"/>
          <w:lang w:val="ru-RU" w:eastAsia="ru-RU"/>
        </w:rPr>
      </w:pPr>
      <w:r w:rsidRPr="00A44AFB">
        <w:rPr>
          <w:sz w:val="24"/>
          <w:szCs w:val="24"/>
          <w:lang w:val="ru-RU" w:eastAsia="ru-RU"/>
        </w:rPr>
        <w:t>Программа формирования УУД для начального общего образования:</w:t>
      </w:r>
    </w:p>
    <w:p w:rsidR="007C6BF1" w:rsidRPr="00A44AFB" w:rsidRDefault="007C6BF1" w:rsidP="003B3305">
      <w:pPr>
        <w:ind w:left="426" w:firstLine="0"/>
        <w:jc w:val="both"/>
        <w:rPr>
          <w:sz w:val="24"/>
          <w:szCs w:val="24"/>
          <w:lang w:val="ru-RU" w:eastAsia="ru-RU"/>
        </w:rPr>
      </w:pPr>
      <w:r w:rsidRPr="00A44AFB">
        <w:rPr>
          <w:sz w:val="24"/>
          <w:szCs w:val="24"/>
          <w:lang w:val="ru-RU" w:eastAsia="ru-RU"/>
        </w:rPr>
        <w:t>• устанавливает ценностные ориентиры начального общего образования;</w:t>
      </w:r>
    </w:p>
    <w:p w:rsidR="007C6BF1" w:rsidRPr="00A44AFB" w:rsidRDefault="007C6BF1" w:rsidP="003B3305">
      <w:pPr>
        <w:ind w:left="426" w:firstLine="0"/>
        <w:jc w:val="both"/>
        <w:rPr>
          <w:sz w:val="24"/>
          <w:szCs w:val="24"/>
          <w:lang w:val="ru-RU" w:eastAsia="ru-RU"/>
        </w:rPr>
      </w:pPr>
      <w:r w:rsidRPr="00A44AFB">
        <w:rPr>
          <w:sz w:val="24"/>
          <w:szCs w:val="24"/>
          <w:lang w:val="ru-RU" w:eastAsia="ru-RU"/>
        </w:rPr>
        <w:t>• определяет понятие, функции, состав и характеристики УУД в младшем школьном возрасте;</w:t>
      </w:r>
    </w:p>
    <w:p w:rsidR="007C6BF1" w:rsidRPr="00A44AFB" w:rsidRDefault="007C6BF1" w:rsidP="003B3305">
      <w:pPr>
        <w:ind w:left="426" w:firstLine="0"/>
        <w:jc w:val="both"/>
        <w:rPr>
          <w:sz w:val="24"/>
          <w:szCs w:val="24"/>
          <w:lang w:val="ru-RU" w:eastAsia="ru-RU"/>
        </w:rPr>
      </w:pPr>
      <w:r w:rsidRPr="00A44AFB">
        <w:rPr>
          <w:sz w:val="24"/>
          <w:szCs w:val="24"/>
          <w:lang w:val="ru-RU" w:eastAsia="ru-RU"/>
        </w:rPr>
        <w:t>• выявляет связь УУД с содержанием учебных предметов;</w:t>
      </w:r>
    </w:p>
    <w:p w:rsidR="007C6BF1" w:rsidRPr="00A44AFB" w:rsidRDefault="007C6BF1" w:rsidP="003B3305">
      <w:pPr>
        <w:ind w:left="426" w:firstLine="0"/>
        <w:jc w:val="both"/>
        <w:rPr>
          <w:sz w:val="24"/>
          <w:szCs w:val="24"/>
          <w:lang w:val="ru-RU" w:eastAsia="ru-RU"/>
        </w:rPr>
      </w:pPr>
      <w:r w:rsidRPr="00A44AFB">
        <w:rPr>
          <w:sz w:val="24"/>
          <w:szCs w:val="24"/>
          <w:lang w:val="ru-RU" w:eastAsia="ru-RU"/>
        </w:rPr>
        <w:t>• 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7C6BF1" w:rsidRPr="00A44AFB" w:rsidRDefault="007C6BF1" w:rsidP="003B3305">
      <w:pPr>
        <w:ind w:firstLine="0"/>
        <w:jc w:val="both"/>
        <w:rPr>
          <w:sz w:val="24"/>
          <w:szCs w:val="24"/>
          <w:lang w:val="ru-RU" w:eastAsia="ru-RU"/>
        </w:rPr>
      </w:pPr>
      <w:r w:rsidRPr="00A44AFB">
        <w:rPr>
          <w:b/>
          <w:bCs/>
          <w:sz w:val="24"/>
          <w:szCs w:val="24"/>
          <w:lang w:val="ru-RU" w:eastAsia="ru-RU"/>
        </w:rPr>
        <w:t>Ценностные ориентиры</w:t>
      </w:r>
    </w:p>
    <w:p w:rsidR="007C6BF1" w:rsidRPr="00A44AFB" w:rsidRDefault="007C6BF1" w:rsidP="003B3305">
      <w:pPr>
        <w:ind w:firstLine="0"/>
        <w:jc w:val="both"/>
        <w:rPr>
          <w:sz w:val="24"/>
          <w:szCs w:val="24"/>
          <w:lang w:val="ru-RU" w:eastAsia="ru-RU"/>
        </w:rPr>
      </w:pPr>
      <w:r w:rsidRPr="00A44AFB">
        <w:rPr>
          <w:b/>
          <w:bCs/>
          <w:sz w:val="24"/>
          <w:szCs w:val="24"/>
          <w:lang w:val="ru-RU" w:eastAsia="ru-RU"/>
        </w:rPr>
        <w:t>начального общего образования</w:t>
      </w:r>
    </w:p>
    <w:p w:rsidR="007C6BF1" w:rsidRPr="00A44AFB" w:rsidRDefault="007C6BF1" w:rsidP="003B3305">
      <w:pPr>
        <w:ind w:firstLine="0"/>
        <w:jc w:val="both"/>
        <w:rPr>
          <w:sz w:val="24"/>
          <w:szCs w:val="24"/>
          <w:lang w:val="ru-RU" w:eastAsia="ru-RU"/>
        </w:rPr>
      </w:pPr>
      <w:r w:rsidRPr="00A44AFB">
        <w:rPr>
          <w:sz w:val="24"/>
          <w:szCs w:val="24"/>
          <w:lang w:val="ru-RU" w:eastAsia="ru-RU"/>
        </w:rPr>
        <w:t>Ценностные ориентиры начального образования 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p>
    <w:p w:rsidR="007C6BF1" w:rsidRPr="00A44AFB" w:rsidRDefault="007C6BF1" w:rsidP="003B3305">
      <w:pPr>
        <w:ind w:firstLine="0"/>
        <w:jc w:val="both"/>
        <w:rPr>
          <w:sz w:val="24"/>
          <w:szCs w:val="24"/>
          <w:lang w:val="ru-RU" w:eastAsia="ru-RU"/>
        </w:rPr>
      </w:pPr>
      <w:r w:rsidRPr="00A44AFB">
        <w:rPr>
          <w:b/>
          <w:bCs/>
          <w:sz w:val="24"/>
          <w:szCs w:val="24"/>
          <w:lang w:val="ru-RU" w:eastAsia="ru-RU"/>
        </w:rPr>
        <w:t>1. Формирование основ гражданской идентичности личности</w:t>
      </w:r>
      <w:r w:rsidRPr="00A44AFB">
        <w:rPr>
          <w:sz w:val="24"/>
          <w:szCs w:val="24"/>
          <w:lang w:val="ru-RU" w:eastAsia="ru-RU"/>
        </w:rPr>
        <w:t>на базе:</w:t>
      </w:r>
    </w:p>
    <w:p w:rsidR="007C6BF1" w:rsidRPr="00A44AFB" w:rsidRDefault="007C6BF1" w:rsidP="003B3305">
      <w:pPr>
        <w:ind w:left="426" w:firstLine="0"/>
        <w:jc w:val="both"/>
        <w:rPr>
          <w:sz w:val="24"/>
          <w:szCs w:val="24"/>
          <w:lang w:val="ru-RU" w:eastAsia="ru-RU"/>
        </w:rPr>
      </w:pPr>
      <w:r w:rsidRPr="00A44AFB">
        <w:rPr>
          <w:sz w:val="24"/>
          <w:szCs w:val="24"/>
          <w:lang w:val="ru-RU" w:eastAsia="ru-RU"/>
        </w:rPr>
        <w:t>•чувства сопричастности и гордости за свою Родину, народ и историю, осознания ответственности человека за благосостояние общества;</w:t>
      </w:r>
    </w:p>
    <w:p w:rsidR="007C6BF1" w:rsidRPr="00A44AFB" w:rsidRDefault="007C6BF1" w:rsidP="003B3305">
      <w:pPr>
        <w:ind w:left="426" w:firstLine="0"/>
        <w:jc w:val="both"/>
        <w:rPr>
          <w:sz w:val="24"/>
          <w:szCs w:val="24"/>
          <w:lang w:val="ru-RU" w:eastAsia="ru-RU"/>
        </w:rPr>
      </w:pPr>
      <w:r w:rsidRPr="00A44AFB">
        <w:rPr>
          <w:sz w:val="24"/>
          <w:szCs w:val="24"/>
          <w:lang w:val="ru-RU"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7C6BF1" w:rsidRPr="00A44AFB" w:rsidRDefault="007C6BF1" w:rsidP="003B3305">
      <w:pPr>
        <w:ind w:firstLine="0"/>
        <w:jc w:val="both"/>
        <w:rPr>
          <w:sz w:val="24"/>
          <w:szCs w:val="24"/>
          <w:lang w:val="ru-RU" w:eastAsia="ru-RU"/>
        </w:rPr>
      </w:pPr>
      <w:r w:rsidRPr="00A44AFB">
        <w:rPr>
          <w:b/>
          <w:bCs/>
          <w:sz w:val="24"/>
          <w:szCs w:val="24"/>
          <w:lang w:val="ru-RU" w:eastAsia="ru-RU"/>
        </w:rPr>
        <w:t>2</w:t>
      </w:r>
      <w:r w:rsidRPr="00A44AFB">
        <w:rPr>
          <w:sz w:val="24"/>
          <w:szCs w:val="24"/>
          <w:lang w:val="ru-RU" w:eastAsia="ru-RU"/>
        </w:rPr>
        <w:t xml:space="preserve">. </w:t>
      </w:r>
      <w:r w:rsidRPr="00A44AFB">
        <w:rPr>
          <w:b/>
          <w:bCs/>
          <w:sz w:val="24"/>
          <w:szCs w:val="24"/>
          <w:lang w:val="ru-RU" w:eastAsia="ru-RU"/>
        </w:rPr>
        <w:t xml:space="preserve">Формирование психологических условий развития общения, сотрудничества </w:t>
      </w:r>
      <w:r w:rsidRPr="00A44AFB">
        <w:rPr>
          <w:sz w:val="24"/>
          <w:szCs w:val="24"/>
          <w:lang w:val="ru-RU" w:eastAsia="ru-RU"/>
        </w:rPr>
        <w:t>на основе:</w:t>
      </w:r>
    </w:p>
    <w:p w:rsidR="007C6BF1" w:rsidRPr="00A44AFB" w:rsidRDefault="007C6BF1" w:rsidP="003B3305">
      <w:pPr>
        <w:ind w:left="426" w:firstLine="0"/>
        <w:jc w:val="both"/>
        <w:rPr>
          <w:sz w:val="24"/>
          <w:szCs w:val="24"/>
          <w:lang w:val="ru-RU" w:eastAsia="ru-RU"/>
        </w:rPr>
      </w:pPr>
      <w:r w:rsidRPr="00A44AFB">
        <w:rPr>
          <w:sz w:val="24"/>
          <w:szCs w:val="24"/>
          <w:lang w:val="ru-RU" w:eastAsia="ru-RU"/>
        </w:rPr>
        <w:t>•доброжелательности, доверия и внимания к людям, готовности к сотрудничеству и дружбе, оказанию помощи тем, кто в ней нуждается;</w:t>
      </w:r>
    </w:p>
    <w:p w:rsidR="007C6BF1" w:rsidRPr="00A44AFB" w:rsidRDefault="007C6BF1" w:rsidP="003B3305">
      <w:pPr>
        <w:ind w:left="426" w:firstLine="0"/>
        <w:jc w:val="both"/>
        <w:rPr>
          <w:sz w:val="24"/>
          <w:szCs w:val="24"/>
          <w:lang w:val="ru-RU" w:eastAsia="ru-RU"/>
        </w:rPr>
      </w:pPr>
      <w:r w:rsidRPr="00A44AFB">
        <w:rPr>
          <w:sz w:val="24"/>
          <w:szCs w:val="24"/>
          <w:lang w:val="ru-RU" w:eastAsia="ru-RU"/>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7C6BF1" w:rsidRPr="00A44AFB" w:rsidRDefault="007C6BF1" w:rsidP="003B3305">
      <w:pPr>
        <w:ind w:firstLine="0"/>
        <w:jc w:val="both"/>
        <w:rPr>
          <w:sz w:val="24"/>
          <w:szCs w:val="24"/>
          <w:lang w:val="ru-RU" w:eastAsia="ru-RU"/>
        </w:rPr>
      </w:pPr>
      <w:r w:rsidRPr="00A44AFB">
        <w:rPr>
          <w:b/>
          <w:bCs/>
          <w:sz w:val="24"/>
          <w:szCs w:val="24"/>
          <w:lang w:val="ru-RU" w:eastAsia="ru-RU"/>
        </w:rPr>
        <w:t>3</w:t>
      </w:r>
      <w:r w:rsidRPr="00A44AFB">
        <w:rPr>
          <w:sz w:val="24"/>
          <w:szCs w:val="24"/>
          <w:lang w:val="ru-RU" w:eastAsia="ru-RU"/>
        </w:rPr>
        <w:t xml:space="preserve">. </w:t>
      </w:r>
      <w:r w:rsidRPr="00A44AFB">
        <w:rPr>
          <w:b/>
          <w:bCs/>
          <w:sz w:val="24"/>
          <w:szCs w:val="24"/>
          <w:lang w:val="ru-RU" w:eastAsia="ru-RU"/>
        </w:rPr>
        <w:t>Развитие ценностно-смысловой сферы личности</w:t>
      </w:r>
      <w:r w:rsidRPr="00A44AFB">
        <w:rPr>
          <w:sz w:val="24"/>
          <w:szCs w:val="24"/>
          <w:lang w:val="ru-RU" w:eastAsia="ru-RU"/>
        </w:rPr>
        <w:t xml:space="preserve"> на основе общечеловеческих принципов и гуманизма:</w:t>
      </w:r>
    </w:p>
    <w:p w:rsidR="007C6BF1" w:rsidRPr="00A44AFB" w:rsidRDefault="007C6BF1" w:rsidP="003B3305">
      <w:pPr>
        <w:ind w:left="426" w:firstLine="0"/>
        <w:jc w:val="both"/>
        <w:rPr>
          <w:sz w:val="24"/>
          <w:szCs w:val="24"/>
          <w:lang w:val="ru-RU" w:eastAsia="ru-RU"/>
        </w:rPr>
      </w:pPr>
      <w:r w:rsidRPr="00A44AFB">
        <w:rPr>
          <w:sz w:val="24"/>
          <w:szCs w:val="24"/>
          <w:lang w:val="ru-RU" w:eastAsia="ru-RU"/>
        </w:rPr>
        <w:t>•принятия и уважения ценностей семьи и школы, коллектива и общества и стремления следовать им;</w:t>
      </w:r>
    </w:p>
    <w:p w:rsidR="007C6BF1" w:rsidRPr="00A44AFB" w:rsidRDefault="007C6BF1" w:rsidP="003B3305">
      <w:pPr>
        <w:ind w:left="426" w:firstLine="0"/>
        <w:jc w:val="both"/>
        <w:rPr>
          <w:sz w:val="24"/>
          <w:szCs w:val="24"/>
          <w:lang w:val="ru-RU" w:eastAsia="ru-RU"/>
        </w:rPr>
      </w:pPr>
      <w:r w:rsidRPr="00A44AFB">
        <w:rPr>
          <w:sz w:val="24"/>
          <w:szCs w:val="24"/>
          <w:lang w:val="ru-RU"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7C6BF1" w:rsidRPr="00A44AFB" w:rsidRDefault="007C6BF1" w:rsidP="003B3305">
      <w:pPr>
        <w:ind w:left="426" w:firstLine="0"/>
        <w:jc w:val="both"/>
        <w:rPr>
          <w:sz w:val="24"/>
          <w:szCs w:val="24"/>
          <w:lang w:val="ru-RU" w:eastAsia="ru-RU"/>
        </w:rPr>
      </w:pPr>
      <w:r w:rsidRPr="00A44AFB">
        <w:rPr>
          <w:sz w:val="24"/>
          <w:szCs w:val="24"/>
          <w:lang w:val="ru-RU"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7C6BF1" w:rsidRPr="00A44AFB" w:rsidRDefault="007C6BF1" w:rsidP="003B3305">
      <w:pPr>
        <w:ind w:firstLine="0"/>
        <w:jc w:val="both"/>
        <w:rPr>
          <w:sz w:val="24"/>
          <w:szCs w:val="24"/>
          <w:lang w:val="ru-RU" w:eastAsia="ru-RU"/>
        </w:rPr>
      </w:pPr>
      <w:r w:rsidRPr="00A44AFB">
        <w:rPr>
          <w:b/>
          <w:bCs/>
          <w:sz w:val="24"/>
          <w:szCs w:val="24"/>
          <w:lang w:val="ru-RU" w:eastAsia="ru-RU"/>
        </w:rPr>
        <w:t>4</w:t>
      </w:r>
      <w:r w:rsidRPr="00A44AFB">
        <w:rPr>
          <w:sz w:val="24"/>
          <w:szCs w:val="24"/>
          <w:lang w:val="ru-RU" w:eastAsia="ru-RU"/>
        </w:rPr>
        <w:t xml:space="preserve">. </w:t>
      </w:r>
      <w:r w:rsidRPr="00A44AFB">
        <w:rPr>
          <w:b/>
          <w:bCs/>
          <w:sz w:val="24"/>
          <w:szCs w:val="24"/>
          <w:lang w:val="ru-RU" w:eastAsia="ru-RU"/>
        </w:rPr>
        <w:t>Развитие умения учиться</w:t>
      </w:r>
      <w:r w:rsidRPr="00A44AFB">
        <w:rPr>
          <w:sz w:val="24"/>
          <w:szCs w:val="24"/>
          <w:lang w:val="ru-RU" w:eastAsia="ru-RU"/>
        </w:rPr>
        <w:t xml:space="preserve"> как первого шага к самообразованию и самовоспитанию, а именно:</w:t>
      </w:r>
    </w:p>
    <w:p w:rsidR="007C6BF1" w:rsidRPr="00A44AFB" w:rsidRDefault="007C6BF1" w:rsidP="003B3305">
      <w:pPr>
        <w:ind w:left="426" w:firstLine="0"/>
        <w:jc w:val="both"/>
        <w:rPr>
          <w:sz w:val="24"/>
          <w:szCs w:val="24"/>
          <w:lang w:val="ru-RU" w:eastAsia="ru-RU"/>
        </w:rPr>
      </w:pPr>
      <w:r w:rsidRPr="00A44AFB">
        <w:rPr>
          <w:sz w:val="24"/>
          <w:szCs w:val="24"/>
          <w:lang w:val="ru-RU" w:eastAsia="ru-RU"/>
        </w:rPr>
        <w:lastRenderedPageBreak/>
        <w:t>•развитие широких познавательных интересов, инициативы и любознательности, мотивов познания и творчества;</w:t>
      </w:r>
    </w:p>
    <w:p w:rsidR="007C6BF1" w:rsidRPr="00A44AFB" w:rsidRDefault="007C6BF1" w:rsidP="003B3305">
      <w:pPr>
        <w:ind w:left="426" w:firstLine="0"/>
        <w:jc w:val="both"/>
        <w:rPr>
          <w:sz w:val="24"/>
          <w:szCs w:val="24"/>
          <w:lang w:val="ru-RU" w:eastAsia="ru-RU"/>
        </w:rPr>
      </w:pPr>
      <w:r w:rsidRPr="00A44AFB">
        <w:rPr>
          <w:sz w:val="24"/>
          <w:szCs w:val="24"/>
          <w:lang w:val="ru-RU" w:eastAsia="ru-RU"/>
        </w:rPr>
        <w:t>•формирование умения учиться и способности к организации своей деятельности (планированию, контролю, оценке).</w:t>
      </w:r>
    </w:p>
    <w:p w:rsidR="007C6BF1" w:rsidRPr="00A44AFB" w:rsidRDefault="007C6BF1" w:rsidP="003B3305">
      <w:pPr>
        <w:ind w:firstLine="0"/>
        <w:jc w:val="both"/>
        <w:rPr>
          <w:sz w:val="24"/>
          <w:szCs w:val="24"/>
          <w:lang w:val="ru-RU" w:eastAsia="ru-RU"/>
        </w:rPr>
      </w:pPr>
      <w:r w:rsidRPr="00A44AFB">
        <w:rPr>
          <w:b/>
          <w:bCs/>
          <w:sz w:val="24"/>
          <w:szCs w:val="24"/>
          <w:lang w:val="ru-RU" w:eastAsia="ru-RU"/>
        </w:rPr>
        <w:t>5.Развитие самостоятельности, инициативы и ответственности личности</w:t>
      </w:r>
      <w:r w:rsidRPr="00A44AFB">
        <w:rPr>
          <w:sz w:val="24"/>
          <w:szCs w:val="24"/>
          <w:lang w:val="ru-RU" w:eastAsia="ru-RU"/>
        </w:rPr>
        <w:t xml:space="preserve"> как условия ее самоактуализации:</w:t>
      </w:r>
    </w:p>
    <w:p w:rsidR="007C6BF1" w:rsidRPr="00A44AFB" w:rsidRDefault="007C6BF1" w:rsidP="003B3305">
      <w:pPr>
        <w:ind w:left="426" w:firstLine="0"/>
        <w:jc w:val="both"/>
        <w:rPr>
          <w:sz w:val="24"/>
          <w:szCs w:val="24"/>
          <w:lang w:val="ru-RU" w:eastAsia="ru-RU"/>
        </w:rPr>
      </w:pPr>
      <w:r w:rsidRPr="00A44AFB">
        <w:rPr>
          <w:sz w:val="24"/>
          <w:szCs w:val="24"/>
          <w:lang w:val="ru-RU" w:eastAsia="ru-RU"/>
        </w:rPr>
        <w:t>•формирование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7C6BF1" w:rsidRPr="00A44AFB" w:rsidRDefault="007C6BF1" w:rsidP="003B3305">
      <w:pPr>
        <w:ind w:left="426" w:firstLine="0"/>
        <w:jc w:val="both"/>
        <w:rPr>
          <w:sz w:val="24"/>
          <w:szCs w:val="24"/>
          <w:lang w:val="ru-RU" w:eastAsia="ru-RU"/>
        </w:rPr>
      </w:pPr>
      <w:r w:rsidRPr="00A44AFB">
        <w:rPr>
          <w:sz w:val="24"/>
          <w:szCs w:val="24"/>
          <w:lang w:val="ru-RU" w:eastAsia="ru-RU"/>
        </w:rPr>
        <w:t>• развитие готовности к самостоятельным поступкам и действиям, ответственности за их результаты;</w:t>
      </w:r>
    </w:p>
    <w:p w:rsidR="007C6BF1" w:rsidRPr="00A44AFB" w:rsidRDefault="007C6BF1" w:rsidP="003B3305">
      <w:pPr>
        <w:ind w:left="426" w:firstLine="0"/>
        <w:jc w:val="both"/>
        <w:rPr>
          <w:sz w:val="24"/>
          <w:szCs w:val="24"/>
          <w:lang w:val="ru-RU" w:eastAsia="ru-RU"/>
        </w:rPr>
      </w:pPr>
      <w:r w:rsidRPr="00A44AFB">
        <w:rPr>
          <w:sz w:val="24"/>
          <w:szCs w:val="24"/>
          <w:lang w:val="ru-RU" w:eastAsia="ru-RU"/>
        </w:rPr>
        <w:t>•формирование целеустремленности и настойчивости в достижении целей, готовности к преодолению трудностей и жизненного оптимизма;</w:t>
      </w:r>
    </w:p>
    <w:p w:rsidR="007C6BF1" w:rsidRPr="00A44AFB" w:rsidRDefault="007C6BF1" w:rsidP="003B3305">
      <w:pPr>
        <w:ind w:left="426" w:firstLine="0"/>
        <w:jc w:val="both"/>
        <w:rPr>
          <w:sz w:val="24"/>
          <w:szCs w:val="24"/>
          <w:lang w:val="ru-RU" w:eastAsia="ru-RU"/>
        </w:rPr>
      </w:pPr>
      <w:r w:rsidRPr="00A44AFB">
        <w:rPr>
          <w:sz w:val="24"/>
          <w:szCs w:val="24"/>
          <w:lang w:val="ru-RU"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C6BF1" w:rsidRPr="00A44AFB" w:rsidRDefault="007C6BF1" w:rsidP="003B3305">
      <w:pPr>
        <w:ind w:firstLine="0"/>
        <w:jc w:val="both"/>
        <w:rPr>
          <w:sz w:val="24"/>
          <w:szCs w:val="24"/>
          <w:lang w:val="ru-RU" w:eastAsia="ru-RU"/>
        </w:rPr>
      </w:pPr>
      <w:r w:rsidRPr="00A44AFB">
        <w:rPr>
          <w:sz w:val="24"/>
          <w:szCs w:val="24"/>
          <w:lang w:val="ru-RU"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7C6BF1" w:rsidRPr="00A44AFB" w:rsidRDefault="007C6BF1" w:rsidP="003B3305">
      <w:pPr>
        <w:ind w:firstLine="0"/>
        <w:jc w:val="both"/>
        <w:rPr>
          <w:sz w:val="24"/>
          <w:szCs w:val="24"/>
          <w:lang w:val="ru-RU" w:eastAsia="ru-RU"/>
        </w:rPr>
      </w:pPr>
      <w:r w:rsidRPr="00A44AFB">
        <w:rPr>
          <w:b/>
          <w:bCs/>
          <w:sz w:val="24"/>
          <w:szCs w:val="24"/>
          <w:lang w:val="ru-RU" w:eastAsia="ru-RU"/>
        </w:rPr>
        <w:t>Понятие «универсальные учебные действия»</w:t>
      </w:r>
    </w:p>
    <w:p w:rsidR="007C6BF1" w:rsidRPr="00A44AFB" w:rsidRDefault="007C6BF1" w:rsidP="003B3305">
      <w:pPr>
        <w:ind w:firstLine="0"/>
        <w:jc w:val="both"/>
        <w:rPr>
          <w:sz w:val="24"/>
          <w:szCs w:val="24"/>
          <w:lang w:val="ru-RU" w:eastAsia="ru-RU"/>
        </w:rPr>
      </w:pPr>
      <w:r w:rsidRPr="00A44AFB">
        <w:rPr>
          <w:sz w:val="24"/>
          <w:szCs w:val="24"/>
          <w:lang w:val="ru-RU" w:eastAsia="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7C6BF1" w:rsidRPr="00A44AFB" w:rsidRDefault="007C6BF1" w:rsidP="003B3305">
      <w:pPr>
        <w:ind w:firstLine="0"/>
        <w:jc w:val="both"/>
        <w:rPr>
          <w:sz w:val="24"/>
          <w:szCs w:val="24"/>
          <w:lang w:val="ru-RU" w:eastAsia="ru-RU"/>
        </w:rPr>
      </w:pPr>
      <w:r w:rsidRPr="00A44AFB">
        <w:rPr>
          <w:sz w:val="24"/>
          <w:szCs w:val="24"/>
          <w:lang w:val="ru-RU" w:eastAsia="ru-RU"/>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УУД как обобщенные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w:t>
      </w:r>
    </w:p>
    <w:p w:rsidR="007C6BF1" w:rsidRPr="00A44AFB" w:rsidRDefault="007C6BF1" w:rsidP="003B3305">
      <w:pPr>
        <w:ind w:firstLine="0"/>
        <w:jc w:val="both"/>
        <w:rPr>
          <w:sz w:val="24"/>
          <w:szCs w:val="24"/>
          <w:lang w:val="ru-RU" w:eastAsia="ru-RU"/>
        </w:rPr>
      </w:pPr>
      <w:r w:rsidRPr="00A44AFB">
        <w:rPr>
          <w:b/>
          <w:bCs/>
          <w:sz w:val="24"/>
          <w:szCs w:val="24"/>
          <w:lang w:val="ru-RU" w:eastAsia="ru-RU"/>
        </w:rPr>
        <w:t>Функции УУД:</w:t>
      </w:r>
    </w:p>
    <w:p w:rsidR="007C6BF1" w:rsidRPr="00A44AFB" w:rsidRDefault="007C6BF1" w:rsidP="003B3305">
      <w:pPr>
        <w:ind w:left="426" w:firstLine="0"/>
        <w:jc w:val="both"/>
        <w:rPr>
          <w:sz w:val="24"/>
          <w:szCs w:val="24"/>
          <w:lang w:val="ru-RU" w:eastAsia="ru-RU"/>
        </w:rPr>
      </w:pPr>
      <w:r w:rsidRPr="00A44AFB">
        <w:rPr>
          <w:sz w:val="24"/>
          <w:szCs w:val="24"/>
          <w:lang w:val="ru-RU"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C6BF1" w:rsidRPr="00A44AFB" w:rsidRDefault="007C6BF1" w:rsidP="003B3305">
      <w:pPr>
        <w:ind w:left="426" w:firstLine="0"/>
        <w:jc w:val="both"/>
        <w:rPr>
          <w:sz w:val="24"/>
          <w:szCs w:val="24"/>
          <w:lang w:val="ru-RU" w:eastAsia="ru-RU"/>
        </w:rPr>
      </w:pPr>
      <w:r w:rsidRPr="00A44AFB">
        <w:rPr>
          <w:sz w:val="24"/>
          <w:szCs w:val="24"/>
          <w:lang w:val="ru-RU" w:eastAsia="ru-RU"/>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Базовыми </w:t>
      </w:r>
      <w:r w:rsidRPr="00A44AFB">
        <w:rPr>
          <w:b/>
          <w:bCs/>
          <w:sz w:val="24"/>
          <w:szCs w:val="24"/>
          <w:lang w:val="ru-RU" w:eastAsia="ru-RU"/>
        </w:rPr>
        <w:t>ценностными ориентирами</w:t>
      </w:r>
      <w:r w:rsidRPr="00A44AFB">
        <w:rPr>
          <w:sz w:val="24"/>
          <w:szCs w:val="24"/>
          <w:lang w:val="ru-RU" w:eastAsia="ru-RU"/>
        </w:rPr>
        <w:t>  содержания общего образования, положенными в основу данной программы,  являются:</w:t>
      </w:r>
    </w:p>
    <w:p w:rsidR="007C6BF1" w:rsidRPr="00A44AFB" w:rsidRDefault="007C6BF1" w:rsidP="003B3305">
      <w:pPr>
        <w:ind w:left="426" w:firstLine="0"/>
        <w:jc w:val="both"/>
        <w:rPr>
          <w:sz w:val="24"/>
          <w:szCs w:val="24"/>
          <w:lang w:val="ru-RU" w:eastAsia="ru-RU"/>
        </w:rPr>
      </w:pPr>
      <w:r w:rsidRPr="00A44AFB">
        <w:rPr>
          <w:sz w:val="24"/>
          <w:szCs w:val="24"/>
          <w:lang w:val="ru-RU" w:eastAsia="ru-RU"/>
        </w:rPr>
        <w:t>•наличие у ученика широких познавательных интересов, желания и умения учиться, оптимально организуя свою деятельность, как важнейшего условия дальнейшего самообразования и самовоспитания;</w:t>
      </w:r>
    </w:p>
    <w:p w:rsidR="007C6BF1" w:rsidRPr="00A44AFB" w:rsidRDefault="007C6BF1" w:rsidP="003B3305">
      <w:pPr>
        <w:ind w:left="426" w:firstLine="0"/>
        <w:jc w:val="both"/>
        <w:rPr>
          <w:sz w:val="24"/>
          <w:szCs w:val="24"/>
          <w:lang w:val="ru-RU" w:eastAsia="ru-RU"/>
        </w:rPr>
      </w:pPr>
      <w:r w:rsidRPr="00A44AFB">
        <w:rPr>
          <w:sz w:val="24"/>
          <w:szCs w:val="24"/>
          <w:lang w:val="ru-RU" w:eastAsia="ru-RU"/>
        </w:rPr>
        <w:t>•появление самосознания младшего школьника как личности: его уважения к себе, способности индивидуально воспринимать окружающий мир, иметь и выражать свою точку зрения, стремления к созидательной творческой деятельности, целеустремлённости, настойчивости в достижении цели, готовности к преодолению трудностей, способности критично оценивать свои действия и поступки;</w:t>
      </w:r>
    </w:p>
    <w:p w:rsidR="007C6BF1" w:rsidRPr="00A44AFB" w:rsidRDefault="007C6BF1" w:rsidP="003B3305">
      <w:pPr>
        <w:ind w:left="426" w:firstLine="0"/>
        <w:jc w:val="both"/>
        <w:rPr>
          <w:sz w:val="24"/>
          <w:szCs w:val="24"/>
          <w:lang w:val="ru-RU" w:eastAsia="ru-RU"/>
        </w:rPr>
      </w:pPr>
      <w:r w:rsidRPr="00A44AFB">
        <w:rPr>
          <w:sz w:val="24"/>
          <w:szCs w:val="24"/>
          <w:lang w:val="ru-RU" w:eastAsia="ru-RU"/>
        </w:rPr>
        <w:lastRenderedPageBreak/>
        <w:t>•становление ребёнка как члена общества, во-первых, разделяющего общечеловеческие ценности добра, свободы, уважения к человеку, к его труду,  принципы нравственности и гуманизма, а во-вторых, стремящегося и готового вступать в сотрудничество с другими людьми, оказывать помощь и поддержку, толерантного в общении;</w:t>
      </w:r>
    </w:p>
    <w:p w:rsidR="007C6BF1" w:rsidRPr="00A44AFB" w:rsidRDefault="007C6BF1" w:rsidP="003B3305">
      <w:pPr>
        <w:ind w:left="426" w:firstLine="0"/>
        <w:jc w:val="both"/>
        <w:rPr>
          <w:sz w:val="24"/>
          <w:szCs w:val="24"/>
          <w:lang w:val="ru-RU" w:eastAsia="ru-RU"/>
        </w:rPr>
      </w:pPr>
      <w:r w:rsidRPr="00A44AFB">
        <w:rPr>
          <w:sz w:val="24"/>
          <w:szCs w:val="24"/>
          <w:lang w:val="ru-RU" w:eastAsia="ru-RU"/>
        </w:rPr>
        <w:t>•осознание себя как гражданина страны, в которой он живёт.</w:t>
      </w:r>
    </w:p>
    <w:p w:rsidR="007C6BF1" w:rsidRPr="00A44AFB" w:rsidRDefault="007C6BF1" w:rsidP="003B3305">
      <w:pPr>
        <w:ind w:left="426" w:firstLine="0"/>
        <w:jc w:val="both"/>
        <w:rPr>
          <w:sz w:val="24"/>
          <w:szCs w:val="24"/>
          <w:lang w:val="ru-RU" w:eastAsia="ru-RU"/>
        </w:rPr>
      </w:pPr>
      <w:r w:rsidRPr="00A44AFB">
        <w:rPr>
          <w:sz w:val="24"/>
          <w:szCs w:val="24"/>
          <w:lang w:val="ru-RU" w:eastAsia="ru-RU"/>
        </w:rPr>
        <w:t>•сформированность  эстетических чувств ребёнка, вкуса  на основе приобщения к миру отечественной и мировой художественной культуры, стремления к творческой самореализации;</w:t>
      </w:r>
    </w:p>
    <w:p w:rsidR="007C6BF1" w:rsidRPr="00A44AFB" w:rsidRDefault="007C6BF1" w:rsidP="003B3305">
      <w:pPr>
        <w:ind w:left="426" w:firstLine="0"/>
        <w:jc w:val="both"/>
        <w:rPr>
          <w:sz w:val="24"/>
          <w:szCs w:val="24"/>
          <w:lang w:val="ru-RU" w:eastAsia="ru-RU"/>
        </w:rPr>
      </w:pPr>
      <w:r w:rsidRPr="00A44AFB">
        <w:rPr>
          <w:sz w:val="24"/>
          <w:szCs w:val="24"/>
          <w:lang w:val="ru-RU" w:eastAsia="ru-RU"/>
        </w:rPr>
        <w:t>•появление ответственного отношения к сохранению окружающей среды, к себе и своему здоровью.</w:t>
      </w:r>
    </w:p>
    <w:p w:rsidR="007C6BF1" w:rsidRPr="00A44AFB" w:rsidRDefault="007C6BF1" w:rsidP="003B3305">
      <w:pPr>
        <w:ind w:firstLine="0"/>
        <w:jc w:val="both"/>
        <w:rPr>
          <w:sz w:val="24"/>
          <w:szCs w:val="24"/>
          <w:lang w:val="ru-RU" w:eastAsia="ru-RU"/>
        </w:rPr>
      </w:pPr>
      <w:r w:rsidRPr="00A44AFB">
        <w:rPr>
          <w:sz w:val="24"/>
          <w:szCs w:val="24"/>
          <w:lang w:val="ru-RU" w:eastAsia="ru-RU"/>
        </w:rPr>
        <w:t>Направленность образовательного процесса на достижение указанных ценностных ориентиров обеспечивается созданием условий для становления у учащихся комплекса личностных и метапредметных учебных действий одновременно с формированием предметных умений.</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В соответствии с ФГОС в программе представлено </w:t>
      </w:r>
      <w:r w:rsidRPr="00A44AFB">
        <w:rPr>
          <w:b/>
          <w:bCs/>
          <w:sz w:val="24"/>
          <w:szCs w:val="24"/>
          <w:lang w:val="ru-RU" w:eastAsia="ru-RU"/>
        </w:rPr>
        <w:t>четыре вида УУД: личностные, регулятивные,  познавательные, коммуникативные</w:t>
      </w:r>
      <w:r w:rsidRPr="00A44AFB">
        <w:rPr>
          <w:sz w:val="24"/>
          <w:szCs w:val="24"/>
          <w:lang w:val="ru-RU" w:eastAsia="ru-RU"/>
        </w:rPr>
        <w:t>.</w:t>
      </w:r>
    </w:p>
    <w:p w:rsidR="007C6BF1" w:rsidRPr="00A44AFB" w:rsidRDefault="007C6BF1" w:rsidP="003B3305">
      <w:pPr>
        <w:ind w:firstLine="0"/>
        <w:jc w:val="both"/>
        <w:rPr>
          <w:sz w:val="24"/>
          <w:szCs w:val="24"/>
          <w:lang w:val="ru-RU" w:eastAsia="ru-RU"/>
        </w:rPr>
      </w:pPr>
      <w:r w:rsidRPr="00A44AFB">
        <w:rPr>
          <w:b/>
          <w:bCs/>
          <w:sz w:val="24"/>
          <w:szCs w:val="24"/>
          <w:lang w:val="ru-RU" w:eastAsia="ru-RU"/>
        </w:rPr>
        <w:t>Личностные</w:t>
      </w:r>
      <w:r w:rsidRPr="00A44AFB">
        <w:rPr>
          <w:sz w:val="24"/>
          <w:szCs w:val="24"/>
          <w:lang w:val="ru-RU" w:eastAsia="ru-RU"/>
        </w:rPr>
        <w:t>  универсальные учебные действия  отражают систему ценностных ориентаций младшего школьника, его отношение к различным сторонам окружающего мира.</w:t>
      </w:r>
    </w:p>
    <w:p w:rsidR="007C6BF1" w:rsidRPr="00A44AFB" w:rsidRDefault="007C6BF1" w:rsidP="003B3305">
      <w:pPr>
        <w:ind w:firstLine="0"/>
        <w:jc w:val="both"/>
        <w:rPr>
          <w:sz w:val="24"/>
          <w:szCs w:val="24"/>
          <w:lang w:val="ru-RU" w:eastAsia="ru-RU"/>
        </w:rPr>
      </w:pPr>
      <w:r w:rsidRPr="00A44AFB">
        <w:rPr>
          <w:sz w:val="24"/>
          <w:szCs w:val="24"/>
          <w:lang w:val="ru-RU" w:eastAsia="ru-RU"/>
        </w:rPr>
        <w:t>К личностным УУД относятся: положительное отношение к учению, к познавательной деятельности, желание приобретать новые знания,  умения, совершенствовать имеющиеся, осознавать свои трудности и стремиться к их преодолению,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 признание для себя общепринятых морально-этических норм, способность к самооценке своих действий, поступков; осознание себя как гражданина, как представителя определённого народа, определённой культуры, интерес и уважение к другим народам; стремление к красоте, готовность поддерживать состояние окружающей среды и своего здоровья.</w:t>
      </w:r>
    </w:p>
    <w:p w:rsidR="007C6BF1" w:rsidRPr="00A44AFB" w:rsidRDefault="007C6BF1" w:rsidP="003B3305">
      <w:pPr>
        <w:ind w:firstLine="0"/>
        <w:jc w:val="both"/>
        <w:rPr>
          <w:sz w:val="24"/>
          <w:szCs w:val="24"/>
          <w:lang w:val="ru-RU" w:eastAsia="ru-RU"/>
        </w:rPr>
      </w:pPr>
      <w:r w:rsidRPr="00A44AFB">
        <w:rPr>
          <w:b/>
          <w:bCs/>
          <w:sz w:val="24"/>
          <w:szCs w:val="24"/>
          <w:lang w:val="ru-RU" w:eastAsia="ru-RU"/>
        </w:rPr>
        <w:t xml:space="preserve">Регулятивные </w:t>
      </w:r>
      <w:r w:rsidRPr="00A44AFB">
        <w:rPr>
          <w:sz w:val="24"/>
          <w:szCs w:val="24"/>
          <w:lang w:val="ru-RU" w:eastAsia="ru-RU"/>
        </w:rPr>
        <w:t>универсальные учебные действия  обеспечивают способность учащегося организовывать свою учебно-познавательную деятельность, проходя по её этапам: от осознания цели – через планирование действий – к реализации намеченного, самоконтролю и самооценке достигнутого результата, а если надо, то и к проведению коррекции. </w:t>
      </w:r>
    </w:p>
    <w:p w:rsidR="007C6BF1" w:rsidRPr="00A44AFB" w:rsidRDefault="007C6BF1" w:rsidP="003B3305">
      <w:pPr>
        <w:ind w:firstLine="0"/>
        <w:jc w:val="both"/>
        <w:rPr>
          <w:sz w:val="24"/>
          <w:szCs w:val="24"/>
          <w:lang w:val="ru-RU" w:eastAsia="ru-RU"/>
        </w:rPr>
      </w:pPr>
      <w:r w:rsidRPr="00A44AFB">
        <w:rPr>
          <w:sz w:val="24"/>
          <w:szCs w:val="24"/>
          <w:lang w:val="ru-RU" w:eastAsia="ru-RU"/>
        </w:rPr>
        <w:t>К регулятивным УУД относятся: принимать и сохранять учебную задачу; планировать (в сотрудничестве с учителем и одноклассниками или самостоятельно) необходимые действия, операции, действовать по плану; контролировать процесс и результаты деятельности, вносить необходимые коррективы; адекватно оценивать свои достижения, осознавать возникающие трудности, искать их причины и пути преодоления.    </w:t>
      </w:r>
    </w:p>
    <w:p w:rsidR="007C6BF1" w:rsidRPr="00A44AFB" w:rsidRDefault="007C6BF1" w:rsidP="003B3305">
      <w:pPr>
        <w:ind w:firstLine="0"/>
        <w:jc w:val="both"/>
        <w:rPr>
          <w:sz w:val="24"/>
          <w:szCs w:val="24"/>
          <w:lang w:val="ru-RU" w:eastAsia="ru-RU"/>
        </w:rPr>
      </w:pPr>
      <w:r w:rsidRPr="00A44AFB">
        <w:rPr>
          <w:b/>
          <w:bCs/>
          <w:sz w:val="24"/>
          <w:szCs w:val="24"/>
          <w:lang w:val="ru-RU" w:eastAsia="ru-RU"/>
        </w:rPr>
        <w:t>Познавательные</w:t>
      </w:r>
      <w:r w:rsidRPr="00A44AFB">
        <w:rPr>
          <w:sz w:val="24"/>
          <w:szCs w:val="24"/>
          <w:lang w:val="ru-RU" w:eastAsia="ru-RU"/>
        </w:rPr>
        <w:t>  универсальные учебные действия  обеспечивают способность к познанию окружающего мира: готовность осуществлять  направленный поиск, обработку и использование информации.</w:t>
      </w:r>
    </w:p>
    <w:p w:rsidR="007C6BF1" w:rsidRPr="00A44AFB" w:rsidRDefault="007C6BF1" w:rsidP="003B3305">
      <w:pPr>
        <w:ind w:firstLine="0"/>
        <w:jc w:val="both"/>
        <w:rPr>
          <w:sz w:val="24"/>
          <w:szCs w:val="24"/>
          <w:lang w:val="ru-RU" w:eastAsia="ru-RU"/>
        </w:rPr>
      </w:pPr>
      <w:r w:rsidRPr="00A44AFB">
        <w:rPr>
          <w:sz w:val="24"/>
          <w:szCs w:val="24"/>
          <w:lang w:val="ru-RU" w:eastAsia="ru-RU"/>
        </w:rPr>
        <w:t>К познавательным УУД относятся: осознавать познавательную задачу; читать и слушать, извлекая нужную информацию, а также самостоятельно находить её в материалах учебников, рабочих тетрадей;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 выполнять учебно-познавательные действия в материализованной и умственной форме; осуществлять для решения учебных задач операции  анализа, синтеза, сравнения, классификации, устанавливать причинно - следственные связи, делать обобщения, выводы.  </w:t>
      </w:r>
    </w:p>
    <w:p w:rsidR="007C6BF1" w:rsidRPr="00A44AFB" w:rsidRDefault="007C6BF1" w:rsidP="003B3305">
      <w:pPr>
        <w:ind w:firstLine="0"/>
        <w:jc w:val="both"/>
        <w:rPr>
          <w:sz w:val="24"/>
          <w:szCs w:val="24"/>
          <w:lang w:val="ru-RU" w:eastAsia="ru-RU"/>
        </w:rPr>
      </w:pPr>
      <w:r w:rsidRPr="00A44AFB">
        <w:rPr>
          <w:b/>
          <w:bCs/>
          <w:sz w:val="24"/>
          <w:szCs w:val="24"/>
          <w:lang w:val="ru-RU" w:eastAsia="ru-RU"/>
        </w:rPr>
        <w:t>Коммуникативные</w:t>
      </w:r>
      <w:r w:rsidRPr="00A44AFB">
        <w:rPr>
          <w:sz w:val="24"/>
          <w:szCs w:val="24"/>
          <w:lang w:val="ru-RU" w:eastAsia="ru-RU"/>
        </w:rPr>
        <w:t xml:space="preserve">универсальные учебные действия  обеспечивают способность осуществлять продуктивное общение в совместной деятельности, проявляя толерантность </w:t>
      </w:r>
      <w:r w:rsidRPr="00A44AFB">
        <w:rPr>
          <w:sz w:val="24"/>
          <w:szCs w:val="24"/>
          <w:lang w:val="ru-RU" w:eastAsia="ru-RU"/>
        </w:rPr>
        <w:lastRenderedPageBreak/>
        <w:t>в общении, соблюдая правила вербального и невербального поведения с учётом конкретной ситуации.</w:t>
      </w:r>
    </w:p>
    <w:p w:rsidR="007C6BF1" w:rsidRPr="00A44AFB" w:rsidRDefault="007C6BF1" w:rsidP="003B3305">
      <w:pPr>
        <w:ind w:firstLine="0"/>
        <w:jc w:val="both"/>
        <w:rPr>
          <w:sz w:val="24"/>
          <w:szCs w:val="24"/>
          <w:lang w:val="ru-RU" w:eastAsia="ru-RU"/>
        </w:rPr>
      </w:pPr>
      <w:r w:rsidRPr="00A44AFB">
        <w:rPr>
          <w:sz w:val="24"/>
          <w:szCs w:val="24"/>
          <w:lang w:val="ru-RU" w:eastAsia="ru-RU"/>
        </w:rPr>
        <w:t>К коммуникативным УУД относятся: вступать в учебный диалог с учителем, одноклассниками, участвовать в общей беседе, соблюдая правила речевого поведения; задавать вопросы, слушать и отвечать на вопросы других, формулировать собственные мысли, высказывать и обосновывать свою точку зрения; строить небольшие монологические высказывания, осуществлять совместную деятельность в парах и рабочих группах с учётом конкретных учебно-познавательных задач.</w:t>
      </w:r>
    </w:p>
    <w:p w:rsidR="007C6BF1" w:rsidRPr="00A44AFB" w:rsidRDefault="007C6BF1" w:rsidP="003B3305">
      <w:pPr>
        <w:ind w:firstLine="0"/>
        <w:jc w:val="both"/>
        <w:rPr>
          <w:sz w:val="24"/>
          <w:szCs w:val="24"/>
          <w:lang w:val="ru-RU" w:eastAsia="ru-RU"/>
        </w:rPr>
      </w:pPr>
      <w:r w:rsidRPr="00A44AFB">
        <w:rPr>
          <w:sz w:val="24"/>
          <w:szCs w:val="24"/>
          <w:lang w:val="ru-RU" w:eastAsia="ru-RU"/>
        </w:rPr>
        <w:t>Образовательный процесс в начальных классах филиала М</w:t>
      </w:r>
      <w:r>
        <w:rPr>
          <w:sz w:val="24"/>
          <w:szCs w:val="24"/>
          <w:lang w:val="ru-RU" w:eastAsia="ru-RU"/>
        </w:rPr>
        <w:t>ОУ «СОШ №1 г. Ершова» в с.Семёно-Полтавка</w:t>
      </w:r>
      <w:r w:rsidRPr="00A44AFB">
        <w:rPr>
          <w:sz w:val="24"/>
          <w:szCs w:val="24"/>
          <w:lang w:val="ru-RU" w:eastAsia="ru-RU"/>
        </w:rPr>
        <w:t xml:space="preserve"> осуществляется на основе учебников УМК «Гармония», в которых связь универсальных учебных действий с содержанием учебных предметов отчётливо выражена.</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Так, учебный предмет </w:t>
      </w:r>
      <w:r w:rsidRPr="00A44AFB">
        <w:rPr>
          <w:b/>
          <w:bCs/>
          <w:sz w:val="24"/>
          <w:szCs w:val="24"/>
          <w:lang w:val="ru-RU" w:eastAsia="ru-RU"/>
        </w:rPr>
        <w:t xml:space="preserve">«Русский язык» </w:t>
      </w:r>
      <w:r w:rsidRPr="00A44AFB">
        <w:rPr>
          <w:sz w:val="24"/>
          <w:szCs w:val="24"/>
          <w:lang w:val="ru-RU" w:eastAsia="ru-RU"/>
        </w:rPr>
        <w:t>вносит существенный вклад в формирование всех универсальных учебных действий: личностных, регулятивных, познавательных, коммуникативных. Прежде всего, курс русского языка, представленный в учебниках УМК «Гармония», нацелен настановление ребёнка как языковой личности, на помощь ему в осознании себя носителем русского языка,  языка страны, где он живёт. Различными методическими средствами у школьника последовательно формируется эмоционально-ценностное отношение к русскому языку, интерес к его изучению, желание умело им пользоваться и в целом ответственное отношение к своей речи. Тем самым через воспитание у ребёнка уважительного отношения к русскому языку и к себе как его носителю закладываются основы гражданской личности.</w:t>
      </w:r>
    </w:p>
    <w:p w:rsidR="007C6BF1" w:rsidRPr="00A44AFB" w:rsidRDefault="007C6BF1" w:rsidP="003B3305">
      <w:pPr>
        <w:ind w:firstLine="0"/>
        <w:jc w:val="both"/>
        <w:rPr>
          <w:sz w:val="24"/>
          <w:szCs w:val="24"/>
          <w:lang w:val="ru-RU" w:eastAsia="ru-RU"/>
        </w:rPr>
      </w:pPr>
      <w:r w:rsidRPr="00A44AFB">
        <w:rPr>
          <w:sz w:val="24"/>
          <w:szCs w:val="24"/>
          <w:lang w:val="ru-RU" w:eastAsia="ru-RU"/>
        </w:rPr>
        <w:t>Формирование всего комплекса УУД происходит за счёт реализации принципа системно-деятельностного подхода к организации образовательного процесса. Так, приобретение знаний о языке и речи, основных языковых и речевых умений направляется коммуникативными, познавательными или учебными мотивами; большая часть разделов и тем курса содержит материал, позволяющий ставить с детьми учебную задачу,  обеспечивать её принятие и активные действия по её решению. При этом осуществляются различные умственные операции со средствами языка: анализ, синтез, сравнение, классификация; делаются умозаключения, выводы, обобщения, которые представляются в словесной, схематичной, модельной форме. Все предметные умения формируются на основе осознания учениками сущности выполняемых действий и последовательности необходимых операций. У учащихся постоянно формируется умение контролировать свои действия  – как после их выполнения, так  и по ходу (используются различные виды памяток, задания на исправление ошибок, ведётся  системная работа по обучению самопроверке написанного и т.д.)</w:t>
      </w:r>
      <w:r w:rsidRPr="00A44AFB">
        <w:rPr>
          <w:i/>
          <w:iCs/>
          <w:sz w:val="24"/>
          <w:szCs w:val="24"/>
          <w:lang w:val="ru-RU" w:eastAsia="ru-RU"/>
        </w:rPr>
        <w:t xml:space="preserve">. </w:t>
      </w:r>
      <w:r w:rsidRPr="00A44AFB">
        <w:rPr>
          <w:sz w:val="24"/>
          <w:szCs w:val="24"/>
          <w:lang w:val="ru-RU" w:eastAsia="ru-RU"/>
        </w:rPr>
        <w:t>Одним из примеров формирования самоконтроля, в данном случае  орфографического, является последовательно реализуемый в учебнике приём письма с «окошками» – пропуск самим учеником во время письма сомнительной для него буквы. Использование этого приёма направляется социальным мотивом: «На родном языке… писать с ошибками стыдно! «Окошко» лучше ошибки!».</w:t>
      </w:r>
    </w:p>
    <w:p w:rsidR="007C6BF1" w:rsidRPr="00A44AFB" w:rsidRDefault="007C6BF1" w:rsidP="003B3305">
      <w:pPr>
        <w:ind w:firstLine="0"/>
        <w:jc w:val="both"/>
        <w:rPr>
          <w:sz w:val="24"/>
          <w:szCs w:val="24"/>
          <w:lang w:val="ru-RU" w:eastAsia="ru-RU"/>
        </w:rPr>
      </w:pPr>
      <w:r w:rsidRPr="00A44AFB">
        <w:rPr>
          <w:sz w:val="24"/>
          <w:szCs w:val="24"/>
          <w:lang w:val="ru-RU" w:eastAsia="ru-RU"/>
        </w:rPr>
        <w:t> Применение приёма одновременно обеспечивает: а) совершенствование у младших школьников ряда предметных, орфографических, умений; б) становление рефлексии, самоконтроля как личностного качества, при этом самого трудного его вида – по ходу осуществления действия; в) постепенное появление у ребёнка сознательного, ответственного отношения к качеству своей речи; г) психологическую разгрузку ученика, снятие у него страха перед ошибкой, так как буква может быть вписана в «окошко» после спокойного обдумывания поставленной задачи и её решения на этапе проверки; д) формирование у школьника способности регулировать свои действия, выполняя на  разных этапах различные умственные операции.</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В курсе русского языка формирование познавательных учебных действий – обучение младших школьников поиску и использованию информации, различным видам работы с ней – осуществляется в трёх направлениях:   а) обучение чтению учебных текстов,  их </w:t>
      </w:r>
      <w:r w:rsidRPr="00A44AFB">
        <w:rPr>
          <w:sz w:val="24"/>
          <w:szCs w:val="24"/>
          <w:lang w:val="ru-RU" w:eastAsia="ru-RU"/>
        </w:rPr>
        <w:lastRenderedPageBreak/>
        <w:t>полноценному пониманию и интегрированию информации в имеющийся запас знаний, преобразованию, структурированию, воспроизведению  и применению с учётом решаемых задач; б) обучение пониманию информации, представленной в виде таблиц, схем, моделей и т.п.; в) обучение использованию для решения разнообразных  практических задач различных словарей, справочников. </w:t>
      </w:r>
    </w:p>
    <w:p w:rsidR="007C6BF1" w:rsidRPr="00A44AFB" w:rsidRDefault="007C6BF1" w:rsidP="003B3305">
      <w:pPr>
        <w:ind w:firstLine="0"/>
        <w:jc w:val="both"/>
        <w:rPr>
          <w:sz w:val="24"/>
          <w:szCs w:val="24"/>
          <w:lang w:val="ru-RU" w:eastAsia="ru-RU"/>
        </w:rPr>
      </w:pPr>
      <w:r w:rsidRPr="00A44AFB">
        <w:rPr>
          <w:sz w:val="24"/>
          <w:szCs w:val="24"/>
          <w:lang w:val="ru-RU" w:eastAsia="ru-RU"/>
        </w:rPr>
        <w:t>Формирование коммуникативных универсальных учебных действийв курсе русского языка обеспечивается как общей направленностью работы на обучение общению в устной и письменной форме, в том числе пониманию мысли собеседника и стремлению предельно понятно донести свою,  так и конкретными методическими решениями авторов учебника УМК «Гармония». Среди них:   обучениесозданию текстов определённых жанров: записок, поздравлений, писем, этюдов, загадок, кулинарных рецептов, дневниковых записей и т.д.; общение авторов с ребёнком через письменный текст, систематическое создание ситуаций для общения детей с персонажами учебника, друг с другом, в семье; организация партнёрства, делового сотрудничества детей при выполнении различных заданий.</w:t>
      </w:r>
    </w:p>
    <w:p w:rsidR="007C6BF1" w:rsidRPr="00A44AFB" w:rsidRDefault="007C6BF1" w:rsidP="003B3305">
      <w:pPr>
        <w:ind w:firstLine="0"/>
        <w:jc w:val="both"/>
        <w:rPr>
          <w:sz w:val="24"/>
          <w:szCs w:val="24"/>
          <w:lang w:val="ru-RU" w:eastAsia="ru-RU"/>
        </w:rPr>
      </w:pPr>
      <w:r w:rsidRPr="00A44AFB">
        <w:rPr>
          <w:b/>
          <w:bCs/>
          <w:sz w:val="24"/>
          <w:szCs w:val="24"/>
          <w:lang w:val="ru-RU" w:eastAsia="ru-RU"/>
        </w:rPr>
        <w:t>Учебный предмет «Литературное чтение»</w:t>
      </w:r>
    </w:p>
    <w:p w:rsidR="007C6BF1" w:rsidRPr="00A44AFB" w:rsidRDefault="007C6BF1" w:rsidP="003B3305">
      <w:pPr>
        <w:ind w:firstLine="0"/>
        <w:jc w:val="both"/>
        <w:rPr>
          <w:sz w:val="24"/>
          <w:szCs w:val="24"/>
          <w:lang w:val="ru-RU" w:eastAsia="ru-RU"/>
        </w:rPr>
      </w:pPr>
      <w:r w:rsidRPr="00A44AFB">
        <w:rPr>
          <w:sz w:val="24"/>
          <w:szCs w:val="24"/>
          <w:lang w:val="ru-RU" w:eastAsia="ru-RU"/>
        </w:rPr>
        <w:t>Требования к результатам изучения данного учебного предмета включают формирование всех видов универсальных учебных действий.</w:t>
      </w:r>
    </w:p>
    <w:p w:rsidR="007C6BF1" w:rsidRPr="00A44AFB" w:rsidRDefault="007C6BF1" w:rsidP="003B3305">
      <w:pPr>
        <w:ind w:firstLine="0"/>
        <w:jc w:val="both"/>
        <w:rPr>
          <w:sz w:val="24"/>
          <w:szCs w:val="24"/>
          <w:lang w:val="ru-RU" w:eastAsia="ru-RU"/>
        </w:rPr>
      </w:pPr>
      <w:r w:rsidRPr="00A44AFB">
        <w:rPr>
          <w:sz w:val="24"/>
          <w:szCs w:val="24"/>
          <w:lang w:val="ru-RU" w:eastAsia="ru-RU"/>
        </w:rPr>
        <w:t>Речевая деятельность (слушание, говорение, чтение, письмо) – основное доступное всем средство самопознания, самовыражения и развития творческих способностей, поэтому овладение системой языка, навыками речевой деятельности позволяет лучше понять себя и других, овладеть системой нравственных и эстетических ценностей.</w:t>
      </w:r>
    </w:p>
    <w:p w:rsidR="007C6BF1" w:rsidRPr="00A44AFB" w:rsidRDefault="007C6BF1" w:rsidP="003B3305">
      <w:pPr>
        <w:ind w:firstLine="0"/>
        <w:jc w:val="both"/>
        <w:rPr>
          <w:sz w:val="24"/>
          <w:szCs w:val="24"/>
          <w:lang w:val="ru-RU" w:eastAsia="ru-RU"/>
        </w:rPr>
      </w:pPr>
      <w:r w:rsidRPr="00A44AFB">
        <w:rPr>
          <w:sz w:val="24"/>
          <w:szCs w:val="24"/>
          <w:lang w:val="ru-RU" w:eastAsia="ru-RU"/>
        </w:rPr>
        <w:t>Важнейшей функцией  художественной литературы является трансляция духовно-нравственного опыта общества. В связи с  этим на ступени начального общего образования наиболее важным является  формирование у  учащихся понимания авторской позиции, отношения автора к героям произведения и отображаемой действительности. Исходя из сказанного концептуальной особенностью программы данного кур</w:t>
      </w:r>
      <w:r w:rsidRPr="00A44AFB">
        <w:rPr>
          <w:sz w:val="24"/>
          <w:szCs w:val="24"/>
          <w:lang w:val="ru-RU" w:eastAsia="ru-RU"/>
        </w:rPr>
        <w:softHyphen/>
        <w:t>са «Литературного чтения» является осознанная установка на дистанци</w:t>
      </w:r>
      <w:r w:rsidRPr="00A44AFB">
        <w:rPr>
          <w:sz w:val="24"/>
          <w:szCs w:val="24"/>
          <w:lang w:val="ru-RU" w:eastAsia="ru-RU"/>
        </w:rPr>
        <w:softHyphen/>
        <w:t>онное (посредством чтения текста) общение с писателем, откуда   вытекают базовые позиции курса «Литературное чтение»:</w:t>
      </w:r>
    </w:p>
    <w:p w:rsidR="007C6BF1" w:rsidRPr="00A44AFB" w:rsidRDefault="007C6BF1" w:rsidP="003B3305">
      <w:pPr>
        <w:ind w:left="426" w:firstLine="0"/>
        <w:jc w:val="both"/>
        <w:rPr>
          <w:sz w:val="24"/>
          <w:szCs w:val="24"/>
          <w:lang w:val="ru-RU" w:eastAsia="ru-RU"/>
        </w:rPr>
      </w:pPr>
      <w:r w:rsidRPr="00A44AFB">
        <w:rPr>
          <w:sz w:val="24"/>
          <w:szCs w:val="24"/>
          <w:lang w:val="ru-RU" w:eastAsia="ru-RU"/>
        </w:rPr>
        <w:t>• обеспечение мотивационной стороны (же</w:t>
      </w:r>
      <w:r w:rsidRPr="00A44AFB">
        <w:rPr>
          <w:sz w:val="24"/>
          <w:szCs w:val="24"/>
          <w:lang w:val="ru-RU" w:eastAsia="ru-RU"/>
        </w:rPr>
        <w:softHyphen/>
        <w:t>лание вступить в общение с писателем посредством чтения);</w:t>
      </w:r>
    </w:p>
    <w:p w:rsidR="007C6BF1" w:rsidRPr="00A44AFB" w:rsidRDefault="007C6BF1" w:rsidP="003B3305">
      <w:pPr>
        <w:ind w:left="426" w:firstLine="0"/>
        <w:jc w:val="both"/>
        <w:rPr>
          <w:sz w:val="24"/>
          <w:szCs w:val="24"/>
          <w:lang w:val="ru-RU" w:eastAsia="ru-RU"/>
        </w:rPr>
      </w:pPr>
      <w:r w:rsidRPr="00A44AFB">
        <w:rPr>
          <w:sz w:val="24"/>
          <w:szCs w:val="24"/>
          <w:lang w:val="ru-RU" w:eastAsia="ru-RU"/>
        </w:rPr>
        <w:t>• внимание к личности писателя;</w:t>
      </w:r>
    </w:p>
    <w:p w:rsidR="007C6BF1" w:rsidRPr="00A44AFB" w:rsidRDefault="007C6BF1" w:rsidP="003B3305">
      <w:pPr>
        <w:ind w:left="426" w:firstLine="0"/>
        <w:jc w:val="both"/>
        <w:rPr>
          <w:sz w:val="24"/>
          <w:szCs w:val="24"/>
          <w:lang w:val="ru-RU" w:eastAsia="ru-RU"/>
        </w:rPr>
      </w:pPr>
      <w:r w:rsidRPr="00A44AFB">
        <w:rPr>
          <w:sz w:val="24"/>
          <w:szCs w:val="24"/>
          <w:lang w:val="ru-RU" w:eastAsia="ru-RU"/>
        </w:rPr>
        <w:t>• бережное отношение к авторскому замыс</w:t>
      </w:r>
      <w:r w:rsidRPr="00A44AFB">
        <w:rPr>
          <w:sz w:val="24"/>
          <w:szCs w:val="24"/>
          <w:lang w:val="ru-RU" w:eastAsia="ru-RU"/>
        </w:rPr>
        <w:softHyphen/>
        <w:t>лу, реализовавшемуся в отборе, трактовке содержания и придании ему той или иной формы;</w:t>
      </w:r>
    </w:p>
    <w:p w:rsidR="007C6BF1" w:rsidRPr="00A44AFB" w:rsidRDefault="007C6BF1" w:rsidP="003B3305">
      <w:pPr>
        <w:ind w:left="426" w:firstLine="0"/>
        <w:jc w:val="both"/>
        <w:rPr>
          <w:sz w:val="24"/>
          <w:szCs w:val="24"/>
          <w:lang w:val="ru-RU" w:eastAsia="ru-RU"/>
        </w:rPr>
      </w:pPr>
      <w:r w:rsidRPr="00A44AFB">
        <w:rPr>
          <w:sz w:val="24"/>
          <w:szCs w:val="24"/>
          <w:lang w:val="ru-RU" w:eastAsia="ru-RU"/>
        </w:rPr>
        <w:t>•наличие ответного коммуникативного акта, выраженного в оценке и интерпретации полученной информации (эмоциональной, интеллектуальной, эстетической).</w:t>
      </w:r>
    </w:p>
    <w:p w:rsidR="007C6BF1" w:rsidRPr="00A44AFB" w:rsidRDefault="007C6BF1" w:rsidP="003B3305">
      <w:pPr>
        <w:ind w:firstLine="0"/>
        <w:jc w:val="both"/>
        <w:rPr>
          <w:sz w:val="24"/>
          <w:szCs w:val="24"/>
          <w:lang w:val="ru-RU" w:eastAsia="ru-RU"/>
        </w:rPr>
      </w:pPr>
      <w:r w:rsidRPr="00A44AFB">
        <w:rPr>
          <w:sz w:val="24"/>
          <w:szCs w:val="24"/>
          <w:lang w:val="ru-RU" w:eastAsia="ru-RU"/>
        </w:rPr>
        <w:t>К концу обучения  младшего школьника в данном образовательном учреждении по программе «Литературное чтение» ожидаются следующие планируемые результаты формирования универсальных учебных действий.</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Ценностно-смысловые </w:t>
      </w:r>
      <w:r w:rsidRPr="00A44AFB">
        <w:rPr>
          <w:b/>
          <w:bCs/>
          <w:i/>
          <w:iCs/>
          <w:sz w:val="24"/>
          <w:szCs w:val="24"/>
          <w:lang w:val="ru-RU" w:eastAsia="ru-RU"/>
        </w:rPr>
        <w:t>личностные</w:t>
      </w:r>
      <w:r w:rsidRPr="00A44AFB">
        <w:rPr>
          <w:sz w:val="24"/>
          <w:szCs w:val="24"/>
          <w:lang w:val="ru-RU" w:eastAsia="ru-RU"/>
        </w:rPr>
        <w:t xml:space="preserve"> универсальные учебные действия формируются с 1  класса, начиная  с первого раздела учебника («Звенит звонок – начинается урок»),  при изучении которого вырабатывается положительная мотивация  к обучению и к чтению.  Целенаправленной работе над </w:t>
      </w:r>
      <w:r w:rsidRPr="00A44AFB">
        <w:rPr>
          <w:i/>
          <w:iCs/>
          <w:sz w:val="24"/>
          <w:szCs w:val="24"/>
          <w:lang w:val="ru-RU" w:eastAsia="ru-RU"/>
        </w:rPr>
        <w:t>смыслообразованием</w:t>
      </w:r>
      <w:r w:rsidRPr="00A44AFB">
        <w:rPr>
          <w:sz w:val="24"/>
          <w:szCs w:val="24"/>
          <w:lang w:val="ru-RU" w:eastAsia="ru-RU"/>
        </w:rPr>
        <w:t xml:space="preserve">, </w:t>
      </w:r>
      <w:r w:rsidRPr="00A44AFB">
        <w:rPr>
          <w:i/>
          <w:iCs/>
          <w:sz w:val="24"/>
          <w:szCs w:val="24"/>
          <w:lang w:val="ru-RU" w:eastAsia="ru-RU"/>
        </w:rPr>
        <w:t>самоопределением</w:t>
      </w:r>
      <w:r w:rsidRPr="00A44AFB">
        <w:rPr>
          <w:sz w:val="24"/>
          <w:szCs w:val="24"/>
          <w:lang w:val="ru-RU" w:eastAsia="ru-RU"/>
        </w:rPr>
        <w:t xml:space="preserve"> и </w:t>
      </w:r>
      <w:r w:rsidRPr="00A44AFB">
        <w:rPr>
          <w:i/>
          <w:iCs/>
          <w:sz w:val="24"/>
          <w:szCs w:val="24"/>
          <w:lang w:val="ru-RU" w:eastAsia="ru-RU"/>
        </w:rPr>
        <w:t>самопознанием</w:t>
      </w:r>
      <w:r w:rsidRPr="00A44AFB">
        <w:rPr>
          <w:sz w:val="24"/>
          <w:szCs w:val="24"/>
          <w:lang w:val="ru-RU" w:eastAsia="ru-RU"/>
        </w:rPr>
        <w:t xml:space="preserve"> посвящены  многие разделы  учебника для 3 класса   (прежде всего - «Жизнь дана на добрые дела» и  «Каждый свое получил»),  а также чтение  библейских сказаний и философской повести А. де Сент-Экзюпери  «Маленький принц»  в 4 классе. </w:t>
      </w:r>
      <w:r w:rsidRPr="00A44AFB">
        <w:rPr>
          <w:i/>
          <w:iCs/>
          <w:sz w:val="24"/>
          <w:szCs w:val="24"/>
          <w:lang w:val="ru-RU" w:eastAsia="ru-RU"/>
        </w:rPr>
        <w:t>Основы гражданской идентичности</w:t>
      </w:r>
      <w:r w:rsidRPr="00A44AFB">
        <w:rPr>
          <w:sz w:val="24"/>
          <w:szCs w:val="24"/>
          <w:lang w:val="ru-RU" w:eastAsia="ru-RU"/>
        </w:rPr>
        <w:t>формируются при чтении и обсуждении произведений огероическом историческом прошлом России.</w:t>
      </w:r>
    </w:p>
    <w:p w:rsidR="007C6BF1" w:rsidRPr="00A44AFB" w:rsidRDefault="007C6BF1" w:rsidP="003B3305">
      <w:pPr>
        <w:ind w:firstLine="0"/>
        <w:jc w:val="both"/>
        <w:rPr>
          <w:sz w:val="24"/>
          <w:szCs w:val="24"/>
          <w:lang w:val="ru-RU" w:eastAsia="ru-RU"/>
        </w:rPr>
      </w:pPr>
      <w:r w:rsidRPr="00A44AFB">
        <w:rPr>
          <w:sz w:val="24"/>
          <w:szCs w:val="24"/>
          <w:lang w:val="ru-RU" w:eastAsia="ru-RU"/>
        </w:rPr>
        <w:t>Выработке</w:t>
      </w:r>
      <w:r w:rsidRPr="00A44AFB">
        <w:rPr>
          <w:i/>
          <w:iCs/>
          <w:sz w:val="24"/>
          <w:szCs w:val="24"/>
          <w:lang w:val="ru-RU" w:eastAsia="ru-RU"/>
        </w:rPr>
        <w:t>нравственно-этической ориентации</w:t>
      </w:r>
      <w:r w:rsidRPr="00A44AFB">
        <w:rPr>
          <w:sz w:val="24"/>
          <w:szCs w:val="24"/>
          <w:lang w:val="ru-RU" w:eastAsia="ru-RU"/>
        </w:rPr>
        <w:t xml:space="preserve">   способствует  чтение, фактически, любых художественных произведений  эпической формы.  Этому вопросу,  к примеру,  посвящены целые разделы   учебников по чтению, о чем говорят сами их названия. (1 </w:t>
      </w:r>
      <w:r w:rsidRPr="00A44AFB">
        <w:rPr>
          <w:sz w:val="24"/>
          <w:szCs w:val="24"/>
          <w:lang w:val="ru-RU" w:eastAsia="ru-RU"/>
        </w:rPr>
        <w:lastRenderedPageBreak/>
        <w:t>класс  – «Что такое хорошо и что такое плохо»,  2 класс – «Автор и его герои»,   3 класс  –  «Жизнь дана на добрые дела»,   «Каждый свое получил»,  «За доброе дело стой смело»,  «Много хватать – свое потерять», в 4 классе – «Самого главного словами не увидишь»  и др.)</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Содержание и методический аппарат учебников помогают  развивать у учащихся </w:t>
      </w:r>
      <w:r w:rsidRPr="00A44AFB">
        <w:rPr>
          <w:i/>
          <w:iCs/>
          <w:sz w:val="24"/>
          <w:szCs w:val="24"/>
          <w:lang w:val="ru-RU" w:eastAsia="ru-RU"/>
        </w:rPr>
        <w:t xml:space="preserve">эстетические чувства </w:t>
      </w:r>
      <w:r w:rsidRPr="00A44AFB">
        <w:rPr>
          <w:sz w:val="24"/>
          <w:szCs w:val="24"/>
          <w:lang w:val="ru-RU" w:eastAsia="ru-RU"/>
        </w:rPr>
        <w:t xml:space="preserve">и </w:t>
      </w:r>
      <w:r w:rsidRPr="00A44AFB">
        <w:rPr>
          <w:i/>
          <w:iCs/>
          <w:sz w:val="24"/>
          <w:szCs w:val="24"/>
          <w:lang w:val="ru-RU" w:eastAsia="ru-RU"/>
        </w:rPr>
        <w:t>эстетический  вкус</w:t>
      </w:r>
      <w:r w:rsidRPr="00A44AFB">
        <w:rPr>
          <w:sz w:val="24"/>
          <w:szCs w:val="24"/>
          <w:lang w:val="ru-RU" w:eastAsia="ru-RU"/>
        </w:rPr>
        <w:t>, вырабатывать отношение к литературе как к искусству слова. Во 2 классе образности художественной литературы, прежде всего, посвящен специальный раздел («Слова, слова, слова…»),  в  4 классе –  раздел   «Мир волшебных звуков (поэзия)», однако задания, направленные на организацию языкового анализа имеются  и в других разделах  учебников по чтению.</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    В курсе литературного чтения с помощью специальных заданий формируются такие психические качества, как способность и привычка к </w:t>
      </w:r>
      <w:r w:rsidRPr="00A44AFB">
        <w:rPr>
          <w:i/>
          <w:iCs/>
          <w:sz w:val="24"/>
          <w:szCs w:val="24"/>
          <w:lang w:val="ru-RU" w:eastAsia="ru-RU"/>
        </w:rPr>
        <w:t>рефлексии</w:t>
      </w:r>
      <w:r w:rsidRPr="00A44AFB">
        <w:rPr>
          <w:sz w:val="24"/>
          <w:szCs w:val="24"/>
          <w:lang w:val="ru-RU" w:eastAsia="ru-RU"/>
        </w:rPr>
        <w:t xml:space="preserve"> (см. вопросы и  задания  типа: «Представь себя в такой ситуации. Как бы ты повел себя на месте …?»), </w:t>
      </w:r>
      <w:r w:rsidRPr="00A44AFB">
        <w:rPr>
          <w:i/>
          <w:iCs/>
          <w:sz w:val="24"/>
          <w:szCs w:val="24"/>
          <w:lang w:val="ru-RU" w:eastAsia="ru-RU"/>
        </w:rPr>
        <w:t>эмпатия</w:t>
      </w:r>
      <w:r w:rsidRPr="00A44AFB">
        <w:rPr>
          <w:sz w:val="24"/>
          <w:szCs w:val="24"/>
          <w:lang w:val="ru-RU" w:eastAsia="ru-RU"/>
        </w:rPr>
        <w:t xml:space="preserve"> (на основе сопереживания героям  литературных произведений), </w:t>
      </w:r>
      <w:r w:rsidRPr="00A44AFB">
        <w:rPr>
          <w:i/>
          <w:iCs/>
          <w:sz w:val="24"/>
          <w:szCs w:val="24"/>
          <w:lang w:val="ru-RU" w:eastAsia="ru-RU"/>
        </w:rPr>
        <w:t>эмоционально-личностная децентрация</w:t>
      </w:r>
      <w:r w:rsidRPr="00A44AFB">
        <w:rPr>
          <w:sz w:val="24"/>
          <w:szCs w:val="24"/>
          <w:lang w:val="ru-RU" w:eastAsia="ru-RU"/>
        </w:rPr>
        <w:t xml:space="preserve"> (на основе отождествления себя с героями произведения, соотнесения и сопоставления их взглядов и позиций). </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Учебники по чтению содержат задания, которые   вырабатывают </w:t>
      </w:r>
      <w:r w:rsidRPr="00A44AFB">
        <w:rPr>
          <w:i/>
          <w:iCs/>
          <w:sz w:val="24"/>
          <w:szCs w:val="24"/>
          <w:lang w:val="ru-RU" w:eastAsia="ru-RU"/>
        </w:rPr>
        <w:t>способность  к самооценке (</w:t>
      </w:r>
      <w:r w:rsidRPr="00A44AFB">
        <w:rPr>
          <w:sz w:val="24"/>
          <w:szCs w:val="24"/>
          <w:lang w:val="ru-RU" w:eastAsia="ru-RU"/>
        </w:rPr>
        <w:t>например:   «Оцени свой пересказ. Что тебе удалось, а что не получилось?»;     «Оцени своё исполнение. Узнай мнение одноклассников о нём»;   «Обсуди с одноклассниками достоинства и недостатки своего сочинения».</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Учебный курс «Литературное чтение» закладывает основы  всех  </w:t>
      </w:r>
      <w:r w:rsidRPr="00A44AFB">
        <w:rPr>
          <w:b/>
          <w:bCs/>
          <w:i/>
          <w:iCs/>
          <w:sz w:val="24"/>
          <w:szCs w:val="24"/>
          <w:lang w:val="ru-RU" w:eastAsia="ru-RU"/>
        </w:rPr>
        <w:t xml:space="preserve">регулятивных </w:t>
      </w:r>
      <w:r w:rsidRPr="00A44AFB">
        <w:rPr>
          <w:sz w:val="24"/>
          <w:szCs w:val="24"/>
          <w:lang w:val="ru-RU" w:eastAsia="ru-RU"/>
        </w:rPr>
        <w:t xml:space="preserve"> учебных действий. Наибольшее внимание  при этом уделяется развитию способности к </w:t>
      </w:r>
      <w:r w:rsidRPr="00A44AFB">
        <w:rPr>
          <w:i/>
          <w:iCs/>
          <w:sz w:val="24"/>
          <w:szCs w:val="24"/>
          <w:lang w:val="ru-RU" w:eastAsia="ru-RU"/>
        </w:rPr>
        <w:t>прогнозированию</w:t>
      </w:r>
      <w:r w:rsidRPr="00A44AFB">
        <w:rPr>
          <w:sz w:val="24"/>
          <w:szCs w:val="24"/>
          <w:lang w:val="ru-RU" w:eastAsia="ru-RU"/>
        </w:rPr>
        <w:t>  (см., например, типичные задания:  «Прочитай заголовок следующего произведения. Подумай, о ком оно, страшное или нет, сказка или рассказ»; «Как, по-твоему,  развернутся события дальше и чем они закончатся?»).</w:t>
      </w:r>
    </w:p>
    <w:p w:rsidR="007C6BF1" w:rsidRPr="00A44AFB" w:rsidRDefault="007C6BF1" w:rsidP="003B3305">
      <w:pPr>
        <w:ind w:firstLine="0"/>
        <w:jc w:val="both"/>
        <w:rPr>
          <w:sz w:val="24"/>
          <w:szCs w:val="24"/>
          <w:lang w:val="ru-RU" w:eastAsia="ru-RU"/>
        </w:rPr>
      </w:pPr>
      <w:r w:rsidRPr="00A44AFB">
        <w:rPr>
          <w:i/>
          <w:iCs/>
          <w:sz w:val="24"/>
          <w:szCs w:val="24"/>
          <w:lang w:val="ru-RU" w:eastAsia="ru-RU"/>
        </w:rPr>
        <w:t>Способностьк контролю,  самоконтролю</w:t>
      </w:r>
      <w:r w:rsidRPr="00A44AFB">
        <w:rPr>
          <w:sz w:val="24"/>
          <w:szCs w:val="24"/>
          <w:lang w:val="ru-RU" w:eastAsia="ru-RU"/>
        </w:rPr>
        <w:t xml:space="preserve">и </w:t>
      </w:r>
      <w:r w:rsidRPr="00A44AFB">
        <w:rPr>
          <w:i/>
          <w:iCs/>
          <w:sz w:val="24"/>
          <w:szCs w:val="24"/>
          <w:lang w:val="ru-RU" w:eastAsia="ru-RU"/>
        </w:rPr>
        <w:t xml:space="preserve"> к коррекции </w:t>
      </w:r>
      <w:r w:rsidRPr="00A44AFB">
        <w:rPr>
          <w:sz w:val="24"/>
          <w:szCs w:val="24"/>
          <w:lang w:val="ru-RU" w:eastAsia="ru-RU"/>
        </w:rPr>
        <w:t>вырабатываются, в частности,  при выполнении  упражнений,  расположенных перед текстами («Читай внимательно», «Найди, исправь ошибки и прочитай правильно» (редактирование).     Кроме того многие задания учебников сопровождаются вопросами  типа «Как ты думаешь,  всё  ли у тебя получилось?»   </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Значительная часть </w:t>
      </w:r>
      <w:r w:rsidRPr="00A44AFB">
        <w:rPr>
          <w:b/>
          <w:bCs/>
          <w:i/>
          <w:iCs/>
          <w:sz w:val="24"/>
          <w:szCs w:val="24"/>
          <w:lang w:val="ru-RU" w:eastAsia="ru-RU"/>
        </w:rPr>
        <w:t>познавательных</w:t>
      </w:r>
      <w:r w:rsidRPr="00A44AFB">
        <w:rPr>
          <w:sz w:val="24"/>
          <w:szCs w:val="24"/>
          <w:lang w:val="ru-RU" w:eastAsia="ru-RU"/>
        </w:rPr>
        <w:t xml:space="preserve"> УУД формируется и совершенствуется при изучении раздела «План и пересказ» во 2 классе и раздела познавательной литературы  «Когда,  зачем и почему?»  в 4 классе. Особое внимание в курсе «Литературное чтение»  уделено заданиям,  формирующим такие </w:t>
      </w:r>
      <w:r w:rsidRPr="00A44AFB">
        <w:rPr>
          <w:i/>
          <w:iCs/>
          <w:sz w:val="24"/>
          <w:szCs w:val="24"/>
          <w:lang w:val="ru-RU" w:eastAsia="ru-RU"/>
        </w:rPr>
        <w:t xml:space="preserve">общеучебные </w:t>
      </w:r>
      <w:r w:rsidRPr="00A44AFB">
        <w:rPr>
          <w:sz w:val="24"/>
          <w:szCs w:val="24"/>
          <w:lang w:val="ru-RU" w:eastAsia="ru-RU"/>
        </w:rPr>
        <w:t xml:space="preserve">универсальные  действия, как: выделение ключевых (опорных) слов; выделение главного; сжатие информации; составление различных видов плана (назывного, цитатного и вопросного, простого и сложного);  умение распределять информацию по  заданным параметрам; ориентировка в мире книг и в других базах данных. Кроме того учебники по чтению содержат   задания,  направленные на формирование </w:t>
      </w:r>
      <w:r w:rsidRPr="00A44AFB">
        <w:rPr>
          <w:i/>
          <w:iCs/>
          <w:sz w:val="24"/>
          <w:szCs w:val="24"/>
          <w:lang w:val="ru-RU" w:eastAsia="ru-RU"/>
        </w:rPr>
        <w:t>логических операций</w:t>
      </w:r>
      <w:r w:rsidRPr="00A44AFB">
        <w:rPr>
          <w:sz w:val="24"/>
          <w:szCs w:val="24"/>
          <w:lang w:val="ru-RU" w:eastAsia="ru-RU"/>
        </w:rPr>
        <w:t>: анализ   содержания (с 1 класса) и языкового оформления изучаемых произведений (со 2 класса);  установление причинно-следственных связей (с 1 класса);   сравнение персонажей одного произведения и персонажей из разных произведений (с 1 класса); сопоставление произведений по жанру (с 1 класса) и по виду (познавательного и  художественного) (со 2 класса);   обобщение  (с 1 класса);  классификация (с 1 класса).   Умение обосновывать свои суждения вырабатывается благодаря  типичным  подвопросам, сопровождающим задания учебника: «Почему ты так думаешь (считаешь, полагаешь)?», «Обоснуй свое мнение», «Подтверди  словами из текста»  и т.п.  </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Методический аппарат учебников по чтению содержит  разнообразные задания, выполнение  которых способствует формированию   </w:t>
      </w:r>
      <w:r w:rsidRPr="00A44AFB">
        <w:rPr>
          <w:b/>
          <w:bCs/>
          <w:i/>
          <w:iCs/>
          <w:sz w:val="24"/>
          <w:szCs w:val="24"/>
          <w:lang w:val="ru-RU" w:eastAsia="ru-RU"/>
        </w:rPr>
        <w:t>коммуникативных</w:t>
      </w:r>
      <w:r w:rsidRPr="00A44AFB">
        <w:rPr>
          <w:sz w:val="24"/>
          <w:szCs w:val="24"/>
          <w:lang w:val="ru-RU" w:eastAsia="ru-RU"/>
        </w:rPr>
        <w:t xml:space="preserve"> УУД, в том числе  обучает </w:t>
      </w:r>
      <w:r w:rsidRPr="00A44AFB">
        <w:rPr>
          <w:i/>
          <w:iCs/>
          <w:sz w:val="24"/>
          <w:szCs w:val="24"/>
          <w:lang w:val="ru-RU" w:eastAsia="ru-RU"/>
        </w:rPr>
        <w:t>планированию учебного сотрудничества,  согласованию действий с партнером</w:t>
      </w:r>
      <w:r w:rsidRPr="00A44AFB">
        <w:rPr>
          <w:sz w:val="24"/>
          <w:szCs w:val="24"/>
          <w:lang w:val="ru-RU" w:eastAsia="ru-RU"/>
        </w:rPr>
        <w:t xml:space="preserve">. Например, умения  учебного сотрудничества совершенствуются  при организации   регулярно встречающихся на страницах учебника и рабочей тетради  игр  </w:t>
      </w:r>
      <w:r w:rsidRPr="00A44AFB">
        <w:rPr>
          <w:sz w:val="24"/>
          <w:szCs w:val="24"/>
          <w:lang w:val="ru-RU" w:eastAsia="ru-RU"/>
        </w:rPr>
        <w:lastRenderedPageBreak/>
        <w:t>«Радиотеатр»  и «Театр»,   а также  при  проведении бесед  по прочитанному, викторин, конкурсов чтецов,  работы с книжной выставкой, в процессе обсуждения творческих работ учащихся. </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 Формированию способности к </w:t>
      </w:r>
      <w:r w:rsidRPr="00A44AFB">
        <w:rPr>
          <w:i/>
          <w:iCs/>
          <w:sz w:val="24"/>
          <w:szCs w:val="24"/>
          <w:lang w:val="ru-RU" w:eastAsia="ru-RU"/>
        </w:rPr>
        <w:t xml:space="preserve">управлению поведением партнера (контроль, коррекция, оценка действий партнера) </w:t>
      </w:r>
      <w:r w:rsidRPr="00A44AFB">
        <w:rPr>
          <w:sz w:val="24"/>
          <w:szCs w:val="24"/>
          <w:lang w:val="ru-RU" w:eastAsia="ru-RU"/>
        </w:rPr>
        <w:t>способствует  совместная  деятельность учащихся,  а также  специальные  задания учебника, направленные  на  взаимный анализ учащимися  результатов учебных действий  (например: «Оцени свое сочинение. Как ты считаешь, что тебе особенно удалось? Согласны ли с тобой одноклассники?» и т. п.)</w:t>
      </w:r>
    </w:p>
    <w:p w:rsidR="007C6BF1" w:rsidRPr="00A44AFB" w:rsidRDefault="007C6BF1" w:rsidP="003B3305">
      <w:pPr>
        <w:ind w:firstLine="0"/>
        <w:jc w:val="both"/>
        <w:rPr>
          <w:sz w:val="24"/>
          <w:szCs w:val="24"/>
          <w:lang w:val="ru-RU" w:eastAsia="ru-RU"/>
        </w:rPr>
      </w:pPr>
      <w:r w:rsidRPr="00A44AFB">
        <w:rPr>
          <w:sz w:val="24"/>
          <w:szCs w:val="24"/>
          <w:lang w:val="ru-RU" w:eastAsia="ru-RU"/>
        </w:rPr>
        <w:t>   Работа над</w:t>
      </w:r>
      <w:r w:rsidRPr="00A44AFB">
        <w:rPr>
          <w:i/>
          <w:iCs/>
          <w:sz w:val="24"/>
          <w:szCs w:val="24"/>
          <w:lang w:val="ru-RU" w:eastAsia="ru-RU"/>
        </w:rPr>
        <w:t xml:space="preserve">умением с достаточно полнотой и точностью выражать свои мысли в соответствии с задачами и  условиями коммуникации,  владеть монологической и диалогической формами речи </w:t>
      </w:r>
      <w:r w:rsidRPr="00A44AFB">
        <w:rPr>
          <w:sz w:val="24"/>
          <w:szCs w:val="24"/>
          <w:lang w:val="ru-RU" w:eastAsia="ru-RU"/>
        </w:rPr>
        <w:t>традиционно является приоритетной для курса «Литературное чтение». Развитию монологической формы речи способствует работа над пересказом прочитанного. В данной системе учебников по литературному чтению обучение  подробному пересказу начинается с 1 класса.   Со 2 класса проводится обучение творческому пересказу.    С 3 класса к названным выше добавляется обучение  выборочному пересказу, а с 4 класса  –  краткому пересказу. Кроме того, учебники по «Литературному чтению»  содержат много разнообразных заданий, направленных на    обучение детей созданию собственных высказываний.   Это  задания на создание устного  изложения с элементами сочинения  (они появляются, начиная со  2 класса),   задания на  продолжение (дополнение) прочитанного текста,  задания  на создание собственного текста на основе художественного произведения (текст по аналогии), задания  по  созданию    небольших  высказываний  на заданную тему в форме  повествований, рассуждений, описаний, а также  отзывов, аннотаций, презентаций.  Творческие  задания   на словесное иллюстрирование,   составление словесного диафильма  и  воображаемую экранизацию  также  имеют прямое отношение к освоению монологической и диалогической форм речи.</w:t>
      </w:r>
      <w:r>
        <w:rPr>
          <w:sz w:val="24"/>
          <w:szCs w:val="24"/>
          <w:lang w:val="ru-RU" w:eastAsia="ru-RU"/>
        </w:rPr>
        <w:t xml:space="preserve"> </w:t>
      </w:r>
      <w:r w:rsidRPr="00A44AFB">
        <w:rPr>
          <w:sz w:val="24"/>
          <w:szCs w:val="24"/>
          <w:lang w:val="ru-RU" w:eastAsia="ru-RU"/>
        </w:rPr>
        <w:t>Кроме того, обучению адекватному  использованию речевых средств  в целях эффективного решения разнообразных коммуникативных задач  способствует качественная организация  языкового анализа литературных произведений.</w:t>
      </w:r>
    </w:p>
    <w:p w:rsidR="007C6BF1" w:rsidRPr="00A44AFB" w:rsidRDefault="007C6BF1" w:rsidP="003B3305">
      <w:pPr>
        <w:ind w:firstLine="0"/>
        <w:jc w:val="both"/>
        <w:rPr>
          <w:sz w:val="24"/>
          <w:szCs w:val="24"/>
          <w:lang w:val="ru-RU" w:eastAsia="ru-RU"/>
        </w:rPr>
      </w:pPr>
      <w:r w:rsidRPr="00A44AFB">
        <w:rPr>
          <w:b/>
          <w:bCs/>
          <w:sz w:val="24"/>
          <w:szCs w:val="24"/>
          <w:lang w:val="ru-RU" w:eastAsia="ru-RU"/>
        </w:rPr>
        <w:t>Учебный предмет «Математика»</w:t>
      </w:r>
      <w:r w:rsidRPr="00A44AFB">
        <w:rPr>
          <w:sz w:val="24"/>
          <w:szCs w:val="24"/>
          <w:lang w:val="ru-RU" w:eastAsia="ru-RU"/>
        </w:rPr>
        <w:t>имеет большие потенциальные возможности для формирования всех видов УУД: личностных, познавательных, коммуникативных и регулятивных. Реализация этих возможностей на этапе начального математического образования зависит от способов организации учебной деятельности младших школьников, которые учитывают потребности детей в познании окружающего мира и научные данные о центральных психологических новообразованиях младшего школьного возраста, формируемых на данной ступени (6,5 – 11 лет): словесно-логическое мышление, произвольная смысловая память, произвольное внимание, планирование и умение действовать во внутреннем плане, знаково-символическое мышление, с опорой на наглядно – образное и предметно - действенное мышление.</w:t>
      </w:r>
    </w:p>
    <w:p w:rsidR="007C6BF1" w:rsidRPr="00A44AFB" w:rsidRDefault="007C6BF1" w:rsidP="003B3305">
      <w:pPr>
        <w:ind w:firstLine="0"/>
        <w:jc w:val="both"/>
        <w:rPr>
          <w:sz w:val="24"/>
          <w:szCs w:val="24"/>
          <w:lang w:val="ru-RU" w:eastAsia="ru-RU"/>
        </w:rPr>
      </w:pPr>
      <w:r w:rsidRPr="00A44AFB">
        <w:rPr>
          <w:sz w:val="24"/>
          <w:szCs w:val="24"/>
          <w:lang w:val="ru-RU" w:eastAsia="ru-RU"/>
        </w:rPr>
        <w:t>В курсе «Математика» комплекта «Гармония» реализация этих возможностей обеспечивается системно -деятельностным подходом и методической концепцией курса, которая выражает необходимость систематической работы над развитием мышления всех учащихся в процессе усвоения предметного содержания.</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 Основным средством формирования УУД в курсе математики являются вариативные по формулировке учебные задания (объясни, проверь, оцени, выбери, сравни, найди закономерность, верно ли утверждение, догадайся, наблюдай, сделай вывод и т.д.), которые нацеливают учащихся на выполнение различных видов деятельности, формируя тем самым умение действовать в соответствии с поставленной целью. 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устанавливать причинно следственные связи; строить рассуждения в форме связи простых суждений об объекте, его структуре, свойствах; обобщать, т.е. осуществлять </w:t>
      </w:r>
      <w:r w:rsidRPr="00A44AFB">
        <w:rPr>
          <w:sz w:val="24"/>
          <w:szCs w:val="24"/>
          <w:lang w:val="ru-RU" w:eastAsia="ru-RU"/>
        </w:rPr>
        <w:lastRenderedPageBreak/>
        <w:t>генерализацию для целого ряда единичных объектов на основе выделения сущностной связи.</w:t>
      </w:r>
    </w:p>
    <w:p w:rsidR="007C6BF1" w:rsidRPr="00A44AFB" w:rsidRDefault="007C6BF1" w:rsidP="003B3305">
      <w:pPr>
        <w:ind w:firstLine="0"/>
        <w:jc w:val="both"/>
        <w:rPr>
          <w:sz w:val="24"/>
          <w:szCs w:val="24"/>
          <w:lang w:val="ru-RU" w:eastAsia="ru-RU"/>
        </w:rPr>
      </w:pPr>
      <w:r w:rsidRPr="00A44AFB">
        <w:rPr>
          <w:sz w:val="24"/>
          <w:szCs w:val="24"/>
          <w:lang w:val="ru-RU" w:eastAsia="ru-RU"/>
        </w:rPr>
        <w:t>Вариативность учебных заданий, опора на опыт ребёнка, включение в процесс обучения математике содержательных игровых ситуаций для овладения учащимися универсальными и предметными способами действий, коллективное обсуждение результатов самостоятельно выполненных учениками заданий оказывает положительное влияние на развитие познавательных интересов учащихся и способствует формированию у учащихся положительного отношения к школе (к процессу познания).</w:t>
      </w:r>
    </w:p>
    <w:p w:rsidR="007C6BF1" w:rsidRPr="00A44AFB" w:rsidRDefault="007C6BF1" w:rsidP="003B3305">
      <w:pPr>
        <w:ind w:firstLine="0"/>
        <w:jc w:val="both"/>
        <w:rPr>
          <w:sz w:val="24"/>
          <w:szCs w:val="24"/>
          <w:lang w:val="ru-RU" w:eastAsia="ru-RU"/>
        </w:rPr>
      </w:pPr>
      <w:r w:rsidRPr="00A44AFB">
        <w:rPr>
          <w:sz w:val="24"/>
          <w:szCs w:val="24"/>
          <w:lang w:val="ru-RU" w:eastAsia="ru-RU"/>
        </w:rPr>
        <w:t>Вариативные учебные задания, представленные в каждой теме учебника целенаправленно формируют у детей весь комплекс УУД, который следует рассматривать как целостную систему, так как происхождение и развитие каждого действия определяется его отношением с другими видами учебных действий, что и составляет сущность понятия «умение учиться».</w:t>
      </w:r>
    </w:p>
    <w:p w:rsidR="007C6BF1" w:rsidRPr="00A44AFB" w:rsidRDefault="007C6BF1" w:rsidP="003B3305">
      <w:pPr>
        <w:ind w:firstLine="0"/>
        <w:jc w:val="both"/>
        <w:rPr>
          <w:sz w:val="24"/>
          <w:szCs w:val="24"/>
          <w:lang w:val="ru-RU" w:eastAsia="ru-RU"/>
        </w:rPr>
      </w:pPr>
      <w:r w:rsidRPr="00A44AFB">
        <w:rPr>
          <w:sz w:val="24"/>
          <w:szCs w:val="24"/>
          <w:lang w:val="ru-RU" w:eastAsia="ru-RU"/>
        </w:rPr>
        <w:t>Не менее важным условием формирования УУД является логика построения содержания курса математики. Данный курс построен по тематическому принципу. Каждая следующая тема органически связана с предшествующими, что позволяет осуществлять повторение ранее изученных понятий и способов действия в контексте нового содержания. Это способствует формированию у учащихся представлений о взаимосвязи изучаемых вопросов, помогает им осознать какими знаниями и видами деятельности (универсальными и предметными) они уже овладели, а какими пока ещё нет, что оказывает положительное влияние на познавательную мотивацию учащихся и целенаправленно готовит их к принятию и осознанию новой учебной задачи, которую сначала ставит учитель, а в последствии и сами дети. Такая логика построения содержания курса создаёт условия для совершенствования УУД на различных этапах усвоения предметного содержания и способствует развитию у учащихся способности самостоятельно применять УУД для решения практических задач, интегрирующих знания из различных предметных областей.  Например, формирование моделирования как универсального учебного действия в курсе математики осуществляется поэтапно, учитывая возрастные особенности младших школьников и связано с изучением программного содержания.  Первые представления  о взаимосвязи предметной, вербальной и символической моделей формируются у учащихся при изучении темы «Число и цифра».  Дети учатся устанавливать соответствие между различными моделями или выбирать из данных символических моделей ту, которая, например, соответствует данной предметной модели. Знакомство с отрезком и числовым лучом позволяет использовать не только предметные, но и графические модели при сравнении чисел, , а также моделировать отношения чисел и величин с помощью схем, обозначая, например, данные числа и величины отрезками. Соотнесение вербальных (описание ситуации), предметных (изображение ситуации на рисунке), графических (изображение, например, сложения и вычитания на числовом луче) и символических моделей (запись числовых выражений, неравенств, равенств), их выбор, преобразование, конструирование создает дидактические условия для понимания и усвоения всеми учениками смысла изучаемых математических понятий (смысл действий сложения и вычитания, целое и части,, отношения «больше на…», «меньше на…»; отношения разностного сравнения «на сколько больше (меньше)?»  в их различных интерпретациях, что является необходимым условием для формирования общего умения решать текстовые задачи.</w:t>
      </w:r>
    </w:p>
    <w:p w:rsidR="007C6BF1" w:rsidRPr="00A44AFB" w:rsidRDefault="007C6BF1" w:rsidP="003B3305">
      <w:pPr>
        <w:ind w:firstLine="0"/>
        <w:jc w:val="both"/>
        <w:rPr>
          <w:sz w:val="24"/>
          <w:szCs w:val="24"/>
          <w:lang w:val="ru-RU" w:eastAsia="ru-RU"/>
        </w:rPr>
      </w:pPr>
      <w:r w:rsidRPr="00A44AFB">
        <w:rPr>
          <w:sz w:val="24"/>
          <w:szCs w:val="24"/>
          <w:lang w:val="ru-RU" w:eastAsia="ru-RU"/>
        </w:rPr>
        <w:t>В свою очередь схемы являются эффективным средством овладения общим умением решения текстовых задач, которое в ФГОС  отнесено в раздел «Познавательные универсальные учебные действия». Таким образом, процесс овладения младшим школьником общим умением решать текстовые задачи также вносит большой вклад в формирование УУД.</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Как показала практика, эффективным методическим средством для формирования универсальных учебных действий (личностных, познавательных, регулятивных, </w:t>
      </w:r>
      <w:r w:rsidRPr="00A44AFB">
        <w:rPr>
          <w:sz w:val="24"/>
          <w:szCs w:val="24"/>
          <w:lang w:val="ru-RU" w:eastAsia="ru-RU"/>
        </w:rPr>
        <w:lastRenderedPageBreak/>
        <w:t>коммуникативных) является включение в учебник заданий, содержащих диалоги, рассуждения и пояснения персонажей Миши и Маши. Эти задания выполняют различные функции: их можно использовать для самоконтроля; для коррекции ответов Миши и Маши, которые могут быть один – верным, другой – неверным, оба верными, но неполными, требующими дополнений; для получения информации; для овладения умением вести диалог, для разъяснения способа решения задачи и пр.</w:t>
      </w:r>
    </w:p>
    <w:p w:rsidR="007C6BF1" w:rsidRPr="00A44AFB" w:rsidRDefault="007C6BF1" w:rsidP="003B3305">
      <w:pPr>
        <w:ind w:firstLine="0"/>
        <w:jc w:val="both"/>
        <w:rPr>
          <w:sz w:val="24"/>
          <w:szCs w:val="24"/>
          <w:lang w:val="ru-RU" w:eastAsia="ru-RU"/>
        </w:rPr>
      </w:pPr>
      <w:r w:rsidRPr="00A44AFB">
        <w:rPr>
          <w:sz w:val="24"/>
          <w:szCs w:val="24"/>
          <w:lang w:val="ru-RU" w:eastAsia="ru-RU"/>
        </w:rPr>
        <w:t>В результате чтения, анализа и обсуждения диалогов и высказываний Миши и Маши учащиеся не только усваивают предметные знания, но и приобретают опыт  построения понятных для партнера высказываний, учитывающих, что партнер знает и видит, а что  – нет, задавать вопросы, использовать речь для регуляции своего действия, формулировать собственное мнение и позицию, контролировать действия партнёра, использовать речь для регуляции своего действия, строить монологическую речь, владеть диалоговой формой речи.</w:t>
      </w:r>
    </w:p>
    <w:p w:rsidR="007C6BF1" w:rsidRPr="00A44AFB" w:rsidRDefault="007C6BF1" w:rsidP="003B3305">
      <w:pPr>
        <w:ind w:firstLine="0"/>
        <w:jc w:val="both"/>
        <w:rPr>
          <w:sz w:val="24"/>
          <w:szCs w:val="24"/>
          <w:lang w:val="ru-RU" w:eastAsia="ru-RU"/>
        </w:rPr>
      </w:pPr>
      <w:r w:rsidRPr="00A44AFB">
        <w:rPr>
          <w:b/>
          <w:bCs/>
          <w:sz w:val="24"/>
          <w:szCs w:val="24"/>
          <w:lang w:val="ru-RU" w:eastAsia="ru-RU"/>
        </w:rPr>
        <w:t xml:space="preserve">Учебный предмет «Технология» </w:t>
      </w:r>
      <w:r w:rsidRPr="00A44AFB">
        <w:rPr>
          <w:sz w:val="24"/>
          <w:szCs w:val="24"/>
          <w:lang w:val="ru-RU" w:eastAsia="ru-RU"/>
        </w:rPr>
        <w:t>вносит существенный вклад в формирование всех универсальных учебных действий: личностных, регулятивных, познавательных, коммуникативных.</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Прежде всего, данный курс нацелен настановление самосознания ребёнка как творческой </w:t>
      </w:r>
      <w:r w:rsidRPr="00A44AFB">
        <w:rPr>
          <w:b/>
          <w:bCs/>
          <w:i/>
          <w:iCs/>
          <w:sz w:val="24"/>
          <w:szCs w:val="24"/>
          <w:lang w:val="ru-RU" w:eastAsia="ru-RU"/>
        </w:rPr>
        <w:t>личности</w:t>
      </w:r>
      <w:r w:rsidRPr="00A44AFB">
        <w:rPr>
          <w:sz w:val="24"/>
          <w:szCs w:val="24"/>
          <w:lang w:val="ru-RU" w:eastAsia="ru-RU"/>
        </w:rPr>
        <w:t>, индивидуальности, формирование у него устойчивого стремления к творческой самореализации. Различными методическими средствами у школьника последовательно формируется эмоционально-ценностное отношение к добросовестному творческому созидательному труду как одному из главных достоинств человека; осознание гармоничной связи мира вещей с миром природы и ответственности человека за поддержание этой гармонии; понимание ценности культурных традиций, отраженных в предметах материального мира, их общности и многообразия, интерес к их изучению. Тем самым, через приобщение к созидательной творческой деятельности,  у ребенка формируется осознание своей работы как части общечеловеческой культуры, закладываются основы нравственного самосознания.</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Формирование </w:t>
      </w:r>
      <w:r w:rsidRPr="00A44AFB">
        <w:rPr>
          <w:b/>
          <w:bCs/>
          <w:i/>
          <w:iCs/>
          <w:sz w:val="24"/>
          <w:szCs w:val="24"/>
          <w:lang w:val="ru-RU" w:eastAsia="ru-RU"/>
        </w:rPr>
        <w:t>познавательных учебных действий</w:t>
      </w:r>
      <w:r w:rsidRPr="00A44AFB">
        <w:rPr>
          <w:sz w:val="24"/>
          <w:szCs w:val="24"/>
          <w:lang w:val="ru-RU" w:eastAsia="ru-RU"/>
        </w:rPr>
        <w:t xml:space="preserve"> в курсе технологии осуществляется на основе интеграции интеллектуальной и предметно-практической деятельности, что позволяет ребёнку наиболее сознательно усваивать сложную информацию абстрактного характера и использовать её для решения разнообразных учебных и поисково-творческих задач.  Школьники учатся находить необходимую для выполнения работы информацию в материалах учебника, рабочей тетради; анализировать предлагаемую информацию (образцы изделий, простейшие чертежи, эскизы, рисунки, схемы, модели), сравнивать, характеризовать и оценивать возможность её использования в собственной деятельности; анализировать устройство изделия: выделять и называть детали и части изделия, их форму, взаимное расположение, определять способы соединения деталей; выполнять учебно-познавательные действия в материализованной и умственной форме, находить для их объяснения соответствующую речевую форму; использовать знаково-символические средства для решения задач в умственной или материализованной форме; выполнять символические действия моделирования и преобразования модели, работать с моделями.</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Для формирования </w:t>
      </w:r>
      <w:r w:rsidRPr="00A44AFB">
        <w:rPr>
          <w:b/>
          <w:bCs/>
          <w:i/>
          <w:iCs/>
          <w:sz w:val="24"/>
          <w:szCs w:val="24"/>
          <w:lang w:val="ru-RU" w:eastAsia="ru-RU"/>
        </w:rPr>
        <w:t>регулятивных универсальных учебных действий</w:t>
      </w:r>
      <w:r w:rsidRPr="00A44AFB">
        <w:rPr>
          <w:b/>
          <w:bCs/>
          <w:sz w:val="24"/>
          <w:szCs w:val="24"/>
          <w:lang w:val="ru-RU" w:eastAsia="ru-RU"/>
        </w:rPr>
        <w:t xml:space="preserve"> </w:t>
      </w:r>
      <w:r w:rsidRPr="00A44AFB">
        <w:rPr>
          <w:sz w:val="24"/>
          <w:szCs w:val="24"/>
          <w:lang w:val="ru-RU" w:eastAsia="ru-RU"/>
        </w:rPr>
        <w:t xml:space="preserve">в курсе технологии создаются благоприятные условия за счет того, что выполнение заданий требует от детей планирования предстоящей практической работы, соотнесения своих действий с поставленной целью, установления причинно-следственных связей между выполняемыми действиями и их результатами и прогнозирования действий, необходимых для получения планируемых результатов. Материализация результатов деятельности в конкретном изделии позволяет учащимся наиболее продуктивно осуществлять самоконтроль выполняемых практических действий, корректировку хода практической работы. Задания, предписывающие ученикам следовать при выполнении работы инструкциям учителя или представленным в других информационных источниках различных видов (учебнике, дидактическом материале и пр.), руководствоваться правилами при выполнении работы, </w:t>
      </w:r>
      <w:r w:rsidRPr="00A44AFB">
        <w:rPr>
          <w:sz w:val="24"/>
          <w:szCs w:val="24"/>
          <w:lang w:val="ru-RU" w:eastAsia="ru-RU"/>
        </w:rPr>
        <w:lastRenderedPageBreak/>
        <w:t>также позволяют формировать у них необходимые регулятивные действия. Значительное внимание уделяется также приучению детей к самостоятельной организации своего рабочего места в зависимости от характера выполняемой работы, поддержанию порядка на рабочем месте.</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Формирование </w:t>
      </w:r>
      <w:r w:rsidRPr="00A44AFB">
        <w:rPr>
          <w:b/>
          <w:bCs/>
          <w:i/>
          <w:iCs/>
          <w:sz w:val="24"/>
          <w:szCs w:val="24"/>
          <w:lang w:val="ru-RU" w:eastAsia="ru-RU"/>
        </w:rPr>
        <w:t>коммуникативных</w:t>
      </w:r>
      <w:r w:rsidRPr="00A44AFB">
        <w:rPr>
          <w:sz w:val="24"/>
          <w:szCs w:val="24"/>
          <w:lang w:val="ru-RU" w:eastAsia="ru-RU"/>
        </w:rPr>
        <w:t xml:space="preserve"> универсальных учебных действий в курсе технологии обеспечивается целенаправленной системой методических приемов, предлагаемой автором учебника УМК «Гармония». В частности, выполнение целого ряда заданий предполагает необходимость организовывать совместную работу в паре или группе: распределять роли, осуществлять деловое сотрудничество и взаимопомощь (сначала под руководством учителя, затем самостоятельно). Подавляющее большинство видов работ направлено на формирование у детей умения формулировать собственное мнение и варианты решения, аргументировано их излагать, выслушать мнения и идеи товарищей, учитывать их при организации собственной деятельности и совместной работы. Всё это постепенно приучает детей в доброжелательной форме комментировать и оценивать достижения товарищей, высказывать им свои предложения и пожелания, а также проявлять заинтересованное отношение к деятельности своих товарищей и результатам их работы.</w:t>
      </w:r>
    </w:p>
    <w:p w:rsidR="007C6BF1" w:rsidRPr="00A44AFB" w:rsidRDefault="007C6BF1" w:rsidP="003B3305">
      <w:pPr>
        <w:ind w:firstLine="0"/>
        <w:jc w:val="both"/>
        <w:rPr>
          <w:sz w:val="24"/>
          <w:szCs w:val="24"/>
          <w:lang w:val="ru-RU" w:eastAsia="ru-RU"/>
        </w:rPr>
      </w:pPr>
      <w:r w:rsidRPr="00A44AFB">
        <w:rPr>
          <w:b/>
          <w:bCs/>
          <w:sz w:val="24"/>
          <w:szCs w:val="24"/>
          <w:lang w:val="ru-RU" w:eastAsia="ru-RU"/>
        </w:rPr>
        <w:t xml:space="preserve">Содержание и методическая концепция учебного предмета «Музыка» </w:t>
      </w:r>
      <w:r w:rsidRPr="00A44AFB">
        <w:rPr>
          <w:sz w:val="24"/>
          <w:szCs w:val="24"/>
          <w:lang w:val="ru-RU" w:eastAsia="ru-RU"/>
        </w:rPr>
        <w:t xml:space="preserve">позволяют формировать все виды универсальных учебных действий в процессе развития музыкально-творческой деятельности школьников. Вместе с тем, осознание музыкального искусства как особой области культуры, открывающей и сохраняющей главные человеческие ценности, позволяет акцентировать внимание на развитии </w:t>
      </w:r>
      <w:r w:rsidRPr="00A44AFB">
        <w:rPr>
          <w:i/>
          <w:iCs/>
          <w:sz w:val="24"/>
          <w:szCs w:val="24"/>
          <w:lang w:val="ru-RU" w:eastAsia="ru-RU"/>
        </w:rPr>
        <w:t xml:space="preserve">личностных компетенций </w:t>
      </w:r>
      <w:r w:rsidRPr="00A44AFB">
        <w:rPr>
          <w:sz w:val="24"/>
          <w:szCs w:val="24"/>
          <w:lang w:val="ru-RU" w:eastAsia="ru-RU"/>
        </w:rPr>
        <w:t>учащихся.</w:t>
      </w:r>
    </w:p>
    <w:p w:rsidR="007C6BF1" w:rsidRPr="00A44AFB" w:rsidRDefault="007C6BF1" w:rsidP="003B3305">
      <w:pPr>
        <w:ind w:firstLine="0"/>
        <w:jc w:val="both"/>
        <w:rPr>
          <w:sz w:val="24"/>
          <w:szCs w:val="24"/>
          <w:lang w:val="ru-RU" w:eastAsia="ru-RU"/>
        </w:rPr>
      </w:pPr>
      <w:r w:rsidRPr="00A44AFB">
        <w:rPr>
          <w:sz w:val="24"/>
          <w:szCs w:val="24"/>
          <w:lang w:val="ru-RU" w:eastAsia="ru-RU"/>
        </w:rPr>
        <w:t>Формирование гражданской идентичности, чувства гордости за свою Родину, ее народ и историю осуществляется в процессе приобщения детей к отечественной музыкальной культуре – выдающемуся явлению в мировом музыкальном искусстве.</w:t>
      </w:r>
    </w:p>
    <w:p w:rsidR="007C6BF1" w:rsidRPr="00A44AFB" w:rsidRDefault="007C6BF1" w:rsidP="003B3305">
      <w:pPr>
        <w:ind w:firstLine="0"/>
        <w:jc w:val="both"/>
        <w:rPr>
          <w:sz w:val="24"/>
          <w:szCs w:val="24"/>
          <w:lang w:val="ru-RU" w:eastAsia="ru-RU"/>
        </w:rPr>
      </w:pPr>
      <w:r w:rsidRPr="00A44AFB">
        <w:rPr>
          <w:sz w:val="24"/>
          <w:szCs w:val="24"/>
          <w:lang w:val="ru-RU" w:eastAsia="ru-RU"/>
        </w:rPr>
        <w:t>Уважительное отношение к истории и культуре разных народов формируется в ходе знакомства с их национальными музыкальными традициями, выявления общих тенденций развития, взаимовлияния, общности нравственных, ценностных, эстетических установок.</w:t>
      </w:r>
    </w:p>
    <w:p w:rsidR="007C6BF1" w:rsidRPr="00A44AFB" w:rsidRDefault="007C6BF1" w:rsidP="003B3305">
      <w:pPr>
        <w:ind w:firstLine="0"/>
        <w:jc w:val="both"/>
        <w:rPr>
          <w:sz w:val="24"/>
          <w:szCs w:val="24"/>
          <w:lang w:val="ru-RU" w:eastAsia="ru-RU"/>
        </w:rPr>
      </w:pPr>
      <w:r w:rsidRPr="00A44AFB">
        <w:rPr>
          <w:sz w:val="24"/>
          <w:szCs w:val="24"/>
          <w:lang w:val="ru-RU" w:eastAsia="ru-RU"/>
        </w:rPr>
        <w:t>Воспитание ценностных ориентиров в жизни и искусстве, знакомство с разновидностями социальных ролей и межличностных отношений осуществляется на основе постижения музыкальных произведений разных родов, жанров, стилей музыки. Вхождение в позицию героя, сопереживание его действиям способствует воспитанию у ребенка эмпатии и оказывает непосредственное влияние на построение школьниками собственных жизненных смыслов, целей и перспектив.</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Развитию у ребенка </w:t>
      </w:r>
      <w:r w:rsidRPr="00A44AFB">
        <w:rPr>
          <w:i/>
          <w:iCs/>
          <w:sz w:val="24"/>
          <w:szCs w:val="24"/>
          <w:lang w:val="ru-RU" w:eastAsia="ru-RU"/>
        </w:rPr>
        <w:t>диалектического подхода к осмыслению явлений жизни</w:t>
      </w:r>
      <w:r w:rsidRPr="00A44AFB">
        <w:rPr>
          <w:sz w:val="24"/>
          <w:szCs w:val="24"/>
          <w:lang w:val="ru-RU" w:eastAsia="ru-RU"/>
        </w:rPr>
        <w:t xml:space="preserve"> способствует наблюдение за становлением музыкальных образов во времени, их сопоставлением, столкновением, преобразованием в ходе развертывания музыкальной драматургии.</w:t>
      </w:r>
    </w:p>
    <w:p w:rsidR="007C6BF1" w:rsidRPr="00A44AFB" w:rsidRDefault="007C6BF1" w:rsidP="003B3305">
      <w:pPr>
        <w:ind w:firstLine="0"/>
        <w:jc w:val="both"/>
        <w:rPr>
          <w:sz w:val="24"/>
          <w:szCs w:val="24"/>
          <w:lang w:val="ru-RU" w:eastAsia="ru-RU"/>
        </w:rPr>
      </w:pPr>
      <w:r w:rsidRPr="00A44AFB">
        <w:rPr>
          <w:sz w:val="24"/>
          <w:szCs w:val="24"/>
          <w:lang w:val="ru-RU" w:eastAsia="ru-RU"/>
        </w:rPr>
        <w:t>Формирование эстетического отношения к миру, стремления к гармонии и красотеобеспечивается приобщением к вершинным достижениям отечественной и мировой музыкальной культуры в исполнении выдающихся музыкантов, лучших музыкальных коллективов России и мира.</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В учебниках по музыке предусмотрены разнообразные задания на формирование у школьников </w:t>
      </w:r>
      <w:r w:rsidRPr="00A44AFB">
        <w:rPr>
          <w:i/>
          <w:iCs/>
          <w:sz w:val="24"/>
          <w:szCs w:val="24"/>
          <w:lang w:val="ru-RU" w:eastAsia="ru-RU"/>
        </w:rPr>
        <w:t>универсальных познавательных действий</w:t>
      </w:r>
      <w:r w:rsidRPr="00A44AFB">
        <w:rPr>
          <w:sz w:val="24"/>
          <w:szCs w:val="24"/>
          <w:lang w:val="ru-RU" w:eastAsia="ru-RU"/>
        </w:rPr>
        <w:t xml:space="preserve">: сравнение и классификация музыкальных явлений на основании избранных критериев, анализ музыкальных явлений с целью выделения существенных признаков, синтез, составление целого из частей, поиск оснований целостности музыкального произведения, определение причинно-следственных связей различных этапов «музыкальной истории» произведения, построению логической цепи рассуждений, выведению доказательства; выдвижение гипотез и их обоснование. Свобода ориентации учащихся в музыкальном произведении достигается посредством оперирования разными типами тесно связанных между собой </w:t>
      </w:r>
      <w:r w:rsidRPr="00A44AFB">
        <w:rPr>
          <w:i/>
          <w:iCs/>
          <w:sz w:val="24"/>
          <w:szCs w:val="24"/>
          <w:lang w:val="ru-RU" w:eastAsia="ru-RU"/>
        </w:rPr>
        <w:t>моделей</w:t>
      </w:r>
      <w:r w:rsidRPr="00A44AFB">
        <w:rPr>
          <w:sz w:val="24"/>
          <w:szCs w:val="24"/>
          <w:lang w:val="ru-RU" w:eastAsia="ru-RU"/>
        </w:rPr>
        <w:t xml:space="preserve">: пластической, графической, вербальной, знаково-символической. Данные </w:t>
      </w:r>
      <w:r w:rsidRPr="00A44AFB">
        <w:rPr>
          <w:sz w:val="24"/>
          <w:szCs w:val="24"/>
          <w:lang w:val="ru-RU" w:eastAsia="ru-RU"/>
        </w:rPr>
        <w:lastRenderedPageBreak/>
        <w:t>модели позволяют школьникам выделять существенные характеристики изучаемой музыки, сравнивать различные фрагменты звучания произведения, выявлять своеобразие этапов развития музыкальной драматургии, свободно оперировать разными вариантами звучания тем-образов, формируя у школьников умение подробно, тезисно, выборочно передавать содержание музыки в разных видах музыкальной деятельности.</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Формирование у школьников </w:t>
      </w:r>
      <w:r w:rsidRPr="00A44AFB">
        <w:rPr>
          <w:i/>
          <w:iCs/>
          <w:sz w:val="24"/>
          <w:szCs w:val="24"/>
          <w:lang w:val="ru-RU" w:eastAsia="ru-RU"/>
        </w:rPr>
        <w:t>коммуникативных универсальных учебных действий</w:t>
      </w:r>
      <w:r w:rsidRPr="00A44AFB">
        <w:rPr>
          <w:sz w:val="24"/>
          <w:szCs w:val="24"/>
          <w:lang w:val="ru-RU" w:eastAsia="ru-RU"/>
        </w:rPr>
        <w:t xml:space="preserve"> обеспечивается содержанием учебного материала и системой методов организации учебных занятий школьников. Созданию атмосферы </w:t>
      </w:r>
      <w:r w:rsidRPr="00A44AFB">
        <w:rPr>
          <w:i/>
          <w:iCs/>
          <w:sz w:val="24"/>
          <w:szCs w:val="24"/>
          <w:lang w:val="ru-RU" w:eastAsia="ru-RU"/>
        </w:rPr>
        <w:t>сотрудничества и взаимопомощи</w:t>
      </w:r>
      <w:r w:rsidRPr="00A44AFB">
        <w:rPr>
          <w:sz w:val="24"/>
          <w:szCs w:val="24"/>
          <w:lang w:val="ru-RU" w:eastAsia="ru-RU"/>
        </w:rPr>
        <w:t xml:space="preserve"> способствует изучение музыкальных произведений, в которых люди совместными усилиями отстаивают главные ценности жизни: свободу и независимость своего народа, родной земли, счастье родных и близких. Методика работы предусматривает взаимодействие между учащимися: в предварительном обсуждении того или иного вопроса перед принятием решения всем классом; в объединении усилий при выполнении творческого задания («разыграйте с ребятами в классе…», «инсценируйте фрагмент оперного действия», «исполните фрагмент симфонии» и др.); в совместном поиске ответа, требующего догадки; в коллективно-распределительной деятельности при работе в группах; проведении экспериментов, заданий, направленных на выработку привычки прислушиваться к мнению одноклассников («напой ребятам в классе сочиненную тобой мелодию, поймут ли они тебя?», «сравни свои варианты мелодии с композиторскими», «найдите с ребятами в классе подходящие движения …») и т.д.</w:t>
      </w:r>
    </w:p>
    <w:p w:rsidR="007C6BF1" w:rsidRPr="00A44AFB" w:rsidRDefault="007C6BF1" w:rsidP="003B3305">
      <w:pPr>
        <w:ind w:firstLine="0"/>
        <w:jc w:val="both"/>
        <w:rPr>
          <w:sz w:val="24"/>
          <w:szCs w:val="24"/>
          <w:lang w:val="ru-RU" w:eastAsia="ru-RU"/>
        </w:rPr>
      </w:pPr>
      <w:r w:rsidRPr="00A44AFB">
        <w:rPr>
          <w:i/>
          <w:iCs/>
          <w:sz w:val="24"/>
          <w:szCs w:val="24"/>
          <w:lang w:val="ru-RU" w:eastAsia="ru-RU"/>
        </w:rPr>
        <w:t xml:space="preserve">Регулятивные </w:t>
      </w:r>
      <w:r w:rsidRPr="00A44AFB">
        <w:rPr>
          <w:sz w:val="24"/>
          <w:szCs w:val="24"/>
          <w:lang w:val="ru-RU" w:eastAsia="ru-RU"/>
        </w:rPr>
        <w:t>универсальные учебные действия формируются в ходе выполнения заданий, в которых школьники учатся: по значкам-заголовкам и заданиям (в словесной и графической форме) понимать и принимать учебную задачу; контролировать и оценивать свою учебную работу и продвижение в разных видах деятельности; формировать замысел и реализовывать его в исполнении: драматизации, пластическом интонировании, инструментальном музицировании.</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Учебный предмет </w:t>
      </w:r>
      <w:r w:rsidRPr="00A44AFB">
        <w:rPr>
          <w:b/>
          <w:bCs/>
          <w:sz w:val="24"/>
          <w:szCs w:val="24"/>
          <w:lang w:val="ru-RU" w:eastAsia="ru-RU"/>
        </w:rPr>
        <w:t xml:space="preserve">«Изобразительное искусство» </w:t>
      </w:r>
      <w:r w:rsidRPr="00A44AFB">
        <w:rPr>
          <w:sz w:val="24"/>
          <w:szCs w:val="24"/>
          <w:lang w:val="ru-RU" w:eastAsia="ru-RU"/>
        </w:rPr>
        <w:t>вносит особый вклад в формирование всех универсальных учебных действий: личностных, регулятивных, познавательных, коммуникативных.</w:t>
      </w:r>
    </w:p>
    <w:p w:rsidR="007C6BF1" w:rsidRPr="00A44AFB" w:rsidRDefault="007C6BF1" w:rsidP="003B3305">
      <w:pPr>
        <w:ind w:firstLine="0"/>
        <w:jc w:val="both"/>
        <w:rPr>
          <w:sz w:val="24"/>
          <w:szCs w:val="24"/>
          <w:lang w:val="ru-RU" w:eastAsia="ru-RU"/>
        </w:rPr>
      </w:pPr>
      <w:r w:rsidRPr="00A44AFB">
        <w:rPr>
          <w:sz w:val="24"/>
          <w:szCs w:val="24"/>
          <w:lang w:val="ru-RU" w:eastAsia="ru-RU"/>
        </w:rPr>
        <w:t>Курс изобразительного искусства направлен на развитие эмоционально-образного, художественного типа мышления, что является условием становления интеллектуальной деятельности растущей личности, обогащения её духовной сферы и художественной культуры, формирования толерантности, предполагающей уважение к культурному наследию и искусству народов многонациональной России и других стран мира.</w:t>
      </w:r>
    </w:p>
    <w:p w:rsidR="007C6BF1" w:rsidRPr="00A44AFB" w:rsidRDefault="007C6BF1" w:rsidP="003B3305">
      <w:pPr>
        <w:ind w:firstLine="0"/>
        <w:jc w:val="both"/>
        <w:rPr>
          <w:sz w:val="24"/>
          <w:szCs w:val="24"/>
          <w:lang w:val="ru-RU" w:eastAsia="ru-RU"/>
        </w:rPr>
      </w:pPr>
      <w:r w:rsidRPr="00A44AFB">
        <w:rPr>
          <w:sz w:val="24"/>
          <w:szCs w:val="24"/>
          <w:lang w:val="ru-RU" w:eastAsia="ru-RU"/>
        </w:rPr>
        <w:t>Формирование универсальных учебных действий осуществляется в результате реализации принципов системно-действенного подхода</w:t>
      </w:r>
      <w:r>
        <w:rPr>
          <w:sz w:val="24"/>
          <w:szCs w:val="24"/>
          <w:lang w:val="ru-RU" w:eastAsia="ru-RU"/>
        </w:rPr>
        <w:t xml:space="preserve"> </w:t>
      </w:r>
      <w:r w:rsidRPr="00A44AFB">
        <w:rPr>
          <w:sz w:val="24"/>
          <w:szCs w:val="24"/>
          <w:lang w:val="ru-RU" w:eastAsia="ru-RU"/>
        </w:rPr>
        <w:t>к организации образовательного процесса.</w:t>
      </w:r>
    </w:p>
    <w:p w:rsidR="007C6BF1" w:rsidRPr="00A44AFB" w:rsidRDefault="007C6BF1" w:rsidP="003B3305">
      <w:pPr>
        <w:ind w:firstLine="0"/>
        <w:jc w:val="both"/>
        <w:rPr>
          <w:sz w:val="24"/>
          <w:szCs w:val="24"/>
          <w:lang w:val="ru-RU" w:eastAsia="ru-RU"/>
        </w:rPr>
      </w:pPr>
      <w:r w:rsidRPr="00A44AFB">
        <w:rPr>
          <w:sz w:val="24"/>
          <w:szCs w:val="24"/>
          <w:lang w:val="ru-RU" w:eastAsia="ru-RU"/>
        </w:rPr>
        <w:t>Приобретение знаний и расширение представлений учащихся начальных классов о видах и жанрах изобразительного искусства  осуществляется в результате решения проблемных ситуаций. Знание не дается в готовом виде, а открывается детьми самостоятельно или при помощи педагога в двух направлениях:  в процессе эстетического восприятия природы и произведений искусства, в результате продуктивной творческой деятельности.</w:t>
      </w:r>
    </w:p>
    <w:p w:rsidR="007C6BF1" w:rsidRPr="00A44AFB" w:rsidRDefault="007C6BF1" w:rsidP="003B3305">
      <w:pPr>
        <w:ind w:firstLine="0"/>
        <w:jc w:val="both"/>
        <w:rPr>
          <w:sz w:val="24"/>
          <w:szCs w:val="24"/>
          <w:lang w:val="ru-RU" w:eastAsia="ru-RU"/>
        </w:rPr>
      </w:pPr>
      <w:r w:rsidRPr="00A44AFB">
        <w:rPr>
          <w:sz w:val="24"/>
          <w:szCs w:val="24"/>
          <w:lang w:val="ru-RU" w:eastAsia="ru-RU"/>
        </w:rPr>
        <w:t>Расширение познавательной сферы школьников в области изобразительного искусства происходит постепенно в процессе решения  эвристических заданий, нацеленных на самостоятельный поиск и решение художественно-творческих задач, например,  понимание значения искусства в жизни человека и общества; сравнение шедевров мирового искусства, хранящихся в музеях России (Третьяковская галерея, Эрмитаж, Русский музей) и художественных музеях своего региона и других стран мира;  умение различать основные виды и жанры пластических искусств и др.  При этом осуществляются различные умственные операции: анализ, синтез, сравнение, классификация; делаются умозаключения, выводы, обобщения, которые представляются в словесной, схематичной или условно-образной форме (знак, код, символ).</w:t>
      </w:r>
    </w:p>
    <w:p w:rsidR="007C6BF1" w:rsidRPr="00A44AFB" w:rsidRDefault="007C6BF1" w:rsidP="003B3305">
      <w:pPr>
        <w:ind w:firstLine="0"/>
        <w:jc w:val="both"/>
        <w:rPr>
          <w:sz w:val="24"/>
          <w:szCs w:val="24"/>
          <w:lang w:val="ru-RU" w:eastAsia="ru-RU"/>
        </w:rPr>
      </w:pPr>
      <w:r w:rsidRPr="00A44AFB">
        <w:rPr>
          <w:sz w:val="24"/>
          <w:szCs w:val="24"/>
          <w:lang w:val="ru-RU" w:eastAsia="ru-RU"/>
        </w:rPr>
        <w:lastRenderedPageBreak/>
        <w:t>Формирование</w:t>
      </w:r>
      <w:r>
        <w:rPr>
          <w:sz w:val="24"/>
          <w:szCs w:val="24"/>
          <w:lang w:val="ru-RU" w:eastAsia="ru-RU"/>
        </w:rPr>
        <w:t xml:space="preserve"> </w:t>
      </w:r>
      <w:r w:rsidRPr="00A44AFB">
        <w:rPr>
          <w:sz w:val="24"/>
          <w:szCs w:val="24"/>
          <w:lang w:val="ru-RU" w:eastAsia="ru-RU"/>
        </w:rPr>
        <w:t>регулятивных универсальные учебные действий осуществляется в результате продуктивных видов художественно-творческой деятельности. На каждом занятии ученик создаёт уникальный рисунок или поделку (творческий продукт, произведение), используя выразительные свойства художественных материалов. При этом он самостоятельно ставит цель предстоящей творческой работы, обдумывает замысел, находит необходимый художественный материал (живописный, графический, скульптурный или др.), выполняет работу в материале, придумывает название рисунку (поделке), выражая в словесной  или письменной форме  образный смысл или замысел произведения, оценивает результат своего труда, а по необходимости и осуществляет необходимую коррекцию, например, уточняет название своего рисунка.</w:t>
      </w:r>
    </w:p>
    <w:p w:rsidR="007C6BF1" w:rsidRPr="00A44AFB" w:rsidRDefault="007C6BF1" w:rsidP="003B3305">
      <w:pPr>
        <w:ind w:firstLine="0"/>
        <w:jc w:val="both"/>
        <w:rPr>
          <w:sz w:val="24"/>
          <w:szCs w:val="24"/>
          <w:lang w:val="ru-RU" w:eastAsia="ru-RU"/>
        </w:rPr>
      </w:pPr>
      <w:r w:rsidRPr="00A44AFB">
        <w:rPr>
          <w:sz w:val="24"/>
          <w:szCs w:val="24"/>
          <w:lang w:val="ru-RU" w:eastAsia="ru-RU"/>
        </w:rPr>
        <w:t> Личностные результаты проявляются в авторском стиле юного художника, в умении использовать образный язык изобразительного искусства: цвет, линию, ритм, композицию, объем, фактуру для достижения своих творческих замыслов, в способности моделировать новые образы путём трансформации известных (с использованием средств изобразительного языка). Уникальным достижением ученика является его творческая папка, в которой он собирает и хранит продукты своей творческой деятельности.</w:t>
      </w:r>
    </w:p>
    <w:p w:rsidR="007C6BF1" w:rsidRPr="00A44AFB" w:rsidRDefault="007C6BF1" w:rsidP="003B3305">
      <w:pPr>
        <w:ind w:firstLine="0"/>
        <w:jc w:val="both"/>
        <w:rPr>
          <w:sz w:val="24"/>
          <w:szCs w:val="24"/>
          <w:lang w:val="ru-RU" w:eastAsia="ru-RU"/>
        </w:rPr>
      </w:pPr>
      <w:r w:rsidRPr="00A44AFB">
        <w:rPr>
          <w:sz w:val="24"/>
          <w:szCs w:val="24"/>
          <w:lang w:val="ru-RU" w:eastAsia="ru-RU"/>
        </w:rPr>
        <w:t>Формирование коммуникативных универсальных учебных действий в курсе изобразительного искусства обеспечивается в результате диалога субъектов образовательного процесс. Расширение навыков общения происходит в процессе игровых ситуаций, деловых игр, предполагающих многопозиционные роли: художника, зрителя, критика, ценителя искусства и др. Коммуникативный опыт складывается в процессе  рассуждений ученика о художественных особенностях произведений, изображающих природу, животных и человека;  в умении обсуждать индивидуальные результаты художественно-творческой деятельности, в процессе сотрудничества и создания коллективных творческих проектов, с использованием возможностей ИКТ и справочной литературы.</w:t>
      </w:r>
    </w:p>
    <w:p w:rsidR="007C6BF1" w:rsidRPr="00A44AFB" w:rsidRDefault="007C6BF1" w:rsidP="003B3305">
      <w:pPr>
        <w:ind w:firstLine="0"/>
        <w:jc w:val="both"/>
        <w:rPr>
          <w:sz w:val="24"/>
          <w:szCs w:val="24"/>
          <w:lang w:val="ru-RU" w:eastAsia="ru-RU"/>
        </w:rPr>
      </w:pPr>
      <w:r w:rsidRPr="00A44AFB">
        <w:rPr>
          <w:b/>
          <w:bCs/>
          <w:sz w:val="24"/>
          <w:szCs w:val="24"/>
          <w:lang w:val="ru-RU" w:eastAsia="ru-RU"/>
        </w:rPr>
        <w:t xml:space="preserve">  Учебный предмет «Окружающий мир» </w:t>
      </w:r>
      <w:r w:rsidRPr="00A44AFB">
        <w:rPr>
          <w:sz w:val="24"/>
          <w:szCs w:val="24"/>
          <w:lang w:val="ru-RU" w:eastAsia="ru-RU"/>
        </w:rPr>
        <w:t>обеспечивает формирование у младших школьников целостной картины окружающего мира в его многообразии и взаимосвязях; экологической и культурологической грамотности, нравственно-этических и безопасных норм взаимодействия с природой и людьми; воспитание гармонично развитой, духовно-нравственной личности, гражданина, любящего своё Отечество, уважающего образ жизни, нравы и традиции народов, его населяющих; личности, стремящейся активно участвовать в природоохранной, здоровьесберегающей и творческой деятельности.</w:t>
      </w:r>
    </w:p>
    <w:p w:rsidR="007C6BF1" w:rsidRPr="00A44AFB" w:rsidRDefault="007C6BF1" w:rsidP="003B3305">
      <w:pPr>
        <w:ind w:firstLine="0"/>
        <w:jc w:val="both"/>
        <w:rPr>
          <w:sz w:val="24"/>
          <w:szCs w:val="24"/>
          <w:lang w:val="ru-RU" w:eastAsia="ru-RU"/>
        </w:rPr>
      </w:pPr>
      <w:r w:rsidRPr="00A44AFB">
        <w:rPr>
          <w:sz w:val="24"/>
          <w:szCs w:val="24"/>
          <w:lang w:val="ru-RU" w:eastAsia="ru-RU"/>
        </w:rPr>
        <w:t>  Изучая этот предмет, учащиеся знакомятся с методами познания окружающего мира (наблюдение, эксперимент, измерение, моделирование, классификация и др.); усваивают предметные знания и умения, а также комплекс личностных, регулятивных, познавательных, коммуникативных учебных действий для успешного продолжения образования в основной школе.</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  В сфере </w:t>
      </w:r>
      <w:r w:rsidRPr="00A44AFB">
        <w:rPr>
          <w:b/>
          <w:bCs/>
          <w:sz w:val="24"/>
          <w:szCs w:val="24"/>
          <w:lang w:val="ru-RU" w:eastAsia="ru-RU"/>
        </w:rPr>
        <w:t xml:space="preserve">личностных </w:t>
      </w:r>
      <w:r w:rsidRPr="00A44AFB">
        <w:rPr>
          <w:sz w:val="24"/>
          <w:szCs w:val="24"/>
          <w:lang w:val="ru-RU" w:eastAsia="ru-RU"/>
        </w:rPr>
        <w:t xml:space="preserve">универсальных учебных действий формируется: умение вести себя </w:t>
      </w:r>
      <w:r w:rsidRPr="00A44AFB">
        <w:rPr>
          <w:i/>
          <w:iCs/>
          <w:sz w:val="24"/>
          <w:szCs w:val="24"/>
          <w:lang w:val="ru-RU" w:eastAsia="ru-RU"/>
        </w:rPr>
        <w:t>культурно, экологически грамотно</w:t>
      </w:r>
      <w:r w:rsidRPr="00A44AFB">
        <w:rPr>
          <w:sz w:val="24"/>
          <w:szCs w:val="24"/>
          <w:lang w:val="ru-RU" w:eastAsia="ru-RU"/>
        </w:rPr>
        <w:t xml:space="preserve">, </w:t>
      </w:r>
      <w:r w:rsidRPr="00A44AFB">
        <w:rPr>
          <w:i/>
          <w:iCs/>
          <w:sz w:val="24"/>
          <w:szCs w:val="24"/>
          <w:lang w:val="ru-RU" w:eastAsia="ru-RU"/>
        </w:rPr>
        <w:t>безопасно</w:t>
      </w:r>
      <w:r w:rsidRPr="00A44AFB">
        <w:rPr>
          <w:sz w:val="24"/>
          <w:szCs w:val="24"/>
          <w:lang w:val="ru-RU" w:eastAsia="ru-RU"/>
        </w:rPr>
        <w:t xml:space="preserve"> в социальной (со сверстниками, взрослыми, в общественных местах) и природной среде; </w:t>
      </w:r>
      <w:r w:rsidRPr="00A44AFB">
        <w:rPr>
          <w:i/>
          <w:iCs/>
          <w:sz w:val="24"/>
          <w:szCs w:val="24"/>
          <w:lang w:val="ru-RU" w:eastAsia="ru-RU"/>
        </w:rPr>
        <w:t>осознание личной ответственности</w:t>
      </w:r>
      <w:r w:rsidRPr="00A44AFB">
        <w:rPr>
          <w:sz w:val="24"/>
          <w:szCs w:val="24"/>
          <w:lang w:val="ru-RU" w:eastAsia="ru-RU"/>
        </w:rPr>
        <w:t xml:space="preserve"> за своё здоровье и окружающих, уважительное и заботливое отношение к людям с нарушениями здоровья; умение </w:t>
      </w:r>
      <w:r w:rsidRPr="00A44AFB">
        <w:rPr>
          <w:i/>
          <w:iCs/>
          <w:sz w:val="24"/>
          <w:szCs w:val="24"/>
          <w:lang w:val="ru-RU" w:eastAsia="ru-RU"/>
        </w:rPr>
        <w:t>различать</w:t>
      </w:r>
      <w:r w:rsidRPr="00A44AFB">
        <w:rPr>
          <w:sz w:val="24"/>
          <w:szCs w:val="24"/>
          <w:lang w:val="ru-RU" w:eastAsia="ru-RU"/>
        </w:rPr>
        <w:t xml:space="preserve"> государственную символику Российской Федерации, своего региона (республики, края, области, административного центра); </w:t>
      </w:r>
      <w:r w:rsidRPr="00A44AFB">
        <w:rPr>
          <w:i/>
          <w:iCs/>
          <w:sz w:val="24"/>
          <w:szCs w:val="24"/>
          <w:lang w:val="ru-RU" w:eastAsia="ru-RU"/>
        </w:rPr>
        <w:t>находить</w:t>
      </w:r>
      <w:r w:rsidRPr="00A44AFB">
        <w:rPr>
          <w:sz w:val="24"/>
          <w:szCs w:val="24"/>
          <w:lang w:val="ru-RU" w:eastAsia="ru-RU"/>
        </w:rPr>
        <w:t xml:space="preserve"> на картах (географических, политико-административных, исторических) территорию России, её столицу – город Москву, территорию родного края, его административный центр; </w:t>
      </w:r>
      <w:r w:rsidRPr="00A44AFB">
        <w:rPr>
          <w:i/>
          <w:iCs/>
          <w:sz w:val="24"/>
          <w:szCs w:val="24"/>
          <w:lang w:val="ru-RU" w:eastAsia="ru-RU"/>
        </w:rPr>
        <w:t>описывать</w:t>
      </w:r>
      <w:r w:rsidRPr="00A44AFB">
        <w:rPr>
          <w:sz w:val="24"/>
          <w:szCs w:val="24"/>
          <w:lang w:val="ru-RU" w:eastAsia="ru-RU"/>
        </w:rPr>
        <w:t xml:space="preserve"> достопримечательности столицы и родного края, особенности некоторых зарубежных стран.</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  Изучение предмета способствует и формированию </w:t>
      </w:r>
      <w:r w:rsidRPr="00A44AFB">
        <w:rPr>
          <w:b/>
          <w:bCs/>
          <w:sz w:val="24"/>
          <w:szCs w:val="24"/>
          <w:lang w:val="ru-RU" w:eastAsia="ru-RU"/>
        </w:rPr>
        <w:t xml:space="preserve">регулятивных </w:t>
      </w:r>
      <w:r w:rsidRPr="00A44AFB">
        <w:rPr>
          <w:sz w:val="24"/>
          <w:szCs w:val="24"/>
          <w:lang w:val="ru-RU" w:eastAsia="ru-RU"/>
        </w:rPr>
        <w:t>универсальных</w:t>
      </w:r>
      <w:r>
        <w:rPr>
          <w:sz w:val="24"/>
          <w:szCs w:val="24"/>
          <w:lang w:val="ru-RU" w:eastAsia="ru-RU"/>
        </w:rPr>
        <w:t xml:space="preserve"> </w:t>
      </w:r>
      <w:r w:rsidRPr="00A44AFB">
        <w:rPr>
          <w:sz w:val="24"/>
          <w:szCs w:val="24"/>
          <w:lang w:val="ru-RU" w:eastAsia="ru-RU"/>
        </w:rPr>
        <w:t xml:space="preserve">учебных действий: </w:t>
      </w:r>
      <w:r w:rsidRPr="00A44AFB">
        <w:rPr>
          <w:i/>
          <w:iCs/>
          <w:sz w:val="24"/>
          <w:szCs w:val="24"/>
          <w:lang w:val="ru-RU" w:eastAsia="ru-RU"/>
        </w:rPr>
        <w:t xml:space="preserve">осознавать </w:t>
      </w:r>
      <w:r w:rsidRPr="00A44AFB">
        <w:rPr>
          <w:sz w:val="24"/>
          <w:szCs w:val="24"/>
          <w:lang w:val="ru-RU" w:eastAsia="ru-RU"/>
        </w:rPr>
        <w:t xml:space="preserve">границы собственных знаний и умений о природе, человеке и обществе, </w:t>
      </w:r>
      <w:r w:rsidRPr="00A44AFB">
        <w:rPr>
          <w:i/>
          <w:iCs/>
          <w:sz w:val="24"/>
          <w:szCs w:val="24"/>
          <w:lang w:val="ru-RU" w:eastAsia="ru-RU"/>
        </w:rPr>
        <w:t>понимать</w:t>
      </w:r>
      <w:r w:rsidRPr="00A44AFB">
        <w:rPr>
          <w:sz w:val="24"/>
          <w:szCs w:val="24"/>
          <w:lang w:val="ru-RU" w:eastAsia="ru-RU"/>
        </w:rPr>
        <w:t xml:space="preserve"> перспективы дальнейшей учебной работы, </w:t>
      </w:r>
      <w:r w:rsidRPr="00A44AFB">
        <w:rPr>
          <w:i/>
          <w:iCs/>
          <w:sz w:val="24"/>
          <w:szCs w:val="24"/>
          <w:lang w:val="ru-RU" w:eastAsia="ru-RU"/>
        </w:rPr>
        <w:t>определять</w:t>
      </w:r>
      <w:r w:rsidRPr="00A44AFB">
        <w:rPr>
          <w:sz w:val="24"/>
          <w:szCs w:val="24"/>
          <w:lang w:val="ru-RU" w:eastAsia="ru-RU"/>
        </w:rPr>
        <w:t xml:space="preserve"> цели и задачи усвоения новых знаний, </w:t>
      </w:r>
      <w:r w:rsidRPr="00A44AFB">
        <w:rPr>
          <w:i/>
          <w:iCs/>
          <w:sz w:val="24"/>
          <w:szCs w:val="24"/>
          <w:lang w:val="ru-RU" w:eastAsia="ru-RU"/>
        </w:rPr>
        <w:t>оценивать</w:t>
      </w:r>
      <w:r w:rsidRPr="00A44AFB">
        <w:rPr>
          <w:sz w:val="24"/>
          <w:szCs w:val="24"/>
          <w:lang w:val="ru-RU" w:eastAsia="ru-RU"/>
        </w:rPr>
        <w:t xml:space="preserve"> правильность выполнения своих </w:t>
      </w:r>
      <w:r w:rsidRPr="00A44AFB">
        <w:rPr>
          <w:sz w:val="24"/>
          <w:szCs w:val="24"/>
          <w:lang w:val="ru-RU" w:eastAsia="ru-RU"/>
        </w:rPr>
        <w:lastRenderedPageBreak/>
        <w:t xml:space="preserve">действий, </w:t>
      </w:r>
      <w:r w:rsidRPr="00A44AFB">
        <w:rPr>
          <w:i/>
          <w:iCs/>
          <w:sz w:val="24"/>
          <w:szCs w:val="24"/>
          <w:lang w:val="ru-RU" w:eastAsia="ru-RU"/>
        </w:rPr>
        <w:t>вносить</w:t>
      </w:r>
      <w:r w:rsidRPr="00A44AFB">
        <w:rPr>
          <w:sz w:val="24"/>
          <w:szCs w:val="24"/>
          <w:lang w:val="ru-RU" w:eastAsia="ru-RU"/>
        </w:rPr>
        <w:t xml:space="preserve"> необходимые </w:t>
      </w:r>
      <w:r w:rsidRPr="00A44AFB">
        <w:rPr>
          <w:i/>
          <w:iCs/>
          <w:sz w:val="24"/>
          <w:szCs w:val="24"/>
          <w:lang w:val="ru-RU" w:eastAsia="ru-RU"/>
        </w:rPr>
        <w:t xml:space="preserve">коррективы, </w:t>
      </w:r>
      <w:r w:rsidRPr="00A44AFB">
        <w:rPr>
          <w:sz w:val="24"/>
          <w:szCs w:val="24"/>
          <w:lang w:val="ru-RU" w:eastAsia="ru-RU"/>
        </w:rPr>
        <w:t>подводить итоги своей познавательной, учебной, практической деятельности</w:t>
      </w:r>
      <w:r w:rsidRPr="00A44AFB">
        <w:rPr>
          <w:i/>
          <w:iCs/>
          <w:sz w:val="24"/>
          <w:szCs w:val="24"/>
          <w:lang w:val="ru-RU" w:eastAsia="ru-RU"/>
        </w:rPr>
        <w:t>.</w:t>
      </w:r>
      <w:r w:rsidRPr="00A44AFB">
        <w:rPr>
          <w:sz w:val="24"/>
          <w:szCs w:val="24"/>
          <w:lang w:val="ru-RU" w:eastAsia="ru-RU"/>
        </w:rPr>
        <w:t xml:space="preserve"> Особое внимание уделяется развитию способности к постановке (принятию) учеником учебно-познавательных и учебно-практических задач, которые определяются перед изучением раздела, темы, чтением смыслового блока текста, выполнением заданий, перед проверкой знаний и умений в рабочей и тестовой тетради. Планирование учебных (исследовательских) действий ученик осваивает, наблюдая природные и социальные объекты, готовя о них сообщения, выполняя опыты в классе или в домашних условиях, участвуя в проектной работе.</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  При изучении курса развиваются следующие </w:t>
      </w:r>
      <w:r w:rsidRPr="00A44AFB">
        <w:rPr>
          <w:i/>
          <w:iCs/>
          <w:sz w:val="24"/>
          <w:szCs w:val="24"/>
          <w:lang w:val="ru-RU" w:eastAsia="ru-RU"/>
        </w:rPr>
        <w:t xml:space="preserve">познавательные </w:t>
      </w:r>
      <w:r w:rsidRPr="00A44AFB">
        <w:rPr>
          <w:sz w:val="24"/>
          <w:szCs w:val="24"/>
          <w:lang w:val="ru-RU" w:eastAsia="ru-RU"/>
        </w:rPr>
        <w:t xml:space="preserve">учебные действия: умение </w:t>
      </w:r>
      <w:r w:rsidRPr="00A44AFB">
        <w:rPr>
          <w:i/>
          <w:iCs/>
          <w:sz w:val="24"/>
          <w:szCs w:val="24"/>
          <w:lang w:val="ru-RU" w:eastAsia="ru-RU"/>
        </w:rPr>
        <w:t>извлекать информацию</w:t>
      </w:r>
      <w:r w:rsidRPr="00A44AFB">
        <w:rPr>
          <w:sz w:val="24"/>
          <w:szCs w:val="24"/>
          <w:lang w:val="ru-RU" w:eastAsia="ru-RU"/>
        </w:rPr>
        <w:t xml:space="preserve">, представленную в разной форме (вербальной, иллюстративной, схематической, табличной, условно-знаковой и др.), в разных источниках (учебник, атлас карт, справочная литература, словарь, Интернет и др.); </w:t>
      </w:r>
      <w:r w:rsidRPr="00A44AFB">
        <w:rPr>
          <w:i/>
          <w:iCs/>
          <w:sz w:val="24"/>
          <w:szCs w:val="24"/>
          <w:lang w:val="ru-RU" w:eastAsia="ru-RU"/>
        </w:rPr>
        <w:t>описывать, сравнивать, классифицировать</w:t>
      </w:r>
      <w:r w:rsidRPr="00A44AFB">
        <w:rPr>
          <w:sz w:val="24"/>
          <w:szCs w:val="24"/>
          <w:lang w:val="ru-RU" w:eastAsia="ru-RU"/>
        </w:rPr>
        <w:t xml:space="preserve"> природные и социальные объекты на основе их внешних признаков (известных характерных свойств); </w:t>
      </w:r>
      <w:r w:rsidRPr="00A44AFB">
        <w:rPr>
          <w:i/>
          <w:iCs/>
          <w:sz w:val="24"/>
          <w:szCs w:val="24"/>
          <w:lang w:val="ru-RU" w:eastAsia="ru-RU"/>
        </w:rPr>
        <w:t xml:space="preserve">устанавливать </w:t>
      </w:r>
      <w:r w:rsidRPr="00A44AFB">
        <w:rPr>
          <w:sz w:val="24"/>
          <w:szCs w:val="24"/>
          <w:lang w:val="ru-RU" w:eastAsia="ru-RU"/>
        </w:rPr>
        <w:t xml:space="preserve">причинно-следственные связи и зависимости между живой и неживой природой, между живыми существами в природных сообществах, прошлыми и настоящими событиями и др.; </w:t>
      </w:r>
      <w:r w:rsidRPr="00A44AFB">
        <w:rPr>
          <w:i/>
          <w:iCs/>
          <w:sz w:val="24"/>
          <w:szCs w:val="24"/>
          <w:lang w:val="ru-RU" w:eastAsia="ru-RU"/>
        </w:rPr>
        <w:t>пользоваться готовыми моделями</w:t>
      </w:r>
      <w:r w:rsidRPr="00A44AFB">
        <w:rPr>
          <w:sz w:val="24"/>
          <w:szCs w:val="24"/>
          <w:lang w:val="ru-RU" w:eastAsia="ru-RU"/>
        </w:rPr>
        <w:t xml:space="preserve"> для изучения строения природных объектов, объяснения причин природных явлений, последовательности их протекания, </w:t>
      </w:r>
      <w:r w:rsidRPr="00A44AFB">
        <w:rPr>
          <w:i/>
          <w:iCs/>
          <w:sz w:val="24"/>
          <w:szCs w:val="24"/>
          <w:lang w:val="ru-RU" w:eastAsia="ru-RU"/>
        </w:rPr>
        <w:t>моделировать</w:t>
      </w:r>
      <w:r w:rsidRPr="00A44AFB">
        <w:rPr>
          <w:sz w:val="24"/>
          <w:szCs w:val="24"/>
          <w:lang w:val="ru-RU" w:eastAsia="ru-RU"/>
        </w:rPr>
        <w:t xml:space="preserve"> объекты и явления окружающего мира; </w:t>
      </w:r>
      <w:r w:rsidRPr="00A44AFB">
        <w:rPr>
          <w:i/>
          <w:iCs/>
          <w:sz w:val="24"/>
          <w:szCs w:val="24"/>
          <w:lang w:val="ru-RU" w:eastAsia="ru-RU"/>
        </w:rPr>
        <w:t>проводить несложные наблюдения и опыты</w:t>
      </w:r>
      <w:r w:rsidRPr="00A44AFB">
        <w:rPr>
          <w:sz w:val="24"/>
          <w:szCs w:val="24"/>
          <w:lang w:val="ru-RU" w:eastAsia="ru-RU"/>
        </w:rPr>
        <w:t xml:space="preserve"> по изучению природных объектов (их свойств) и явлений</w:t>
      </w:r>
      <w:r w:rsidRPr="00A44AFB">
        <w:rPr>
          <w:i/>
          <w:iCs/>
          <w:sz w:val="24"/>
          <w:szCs w:val="24"/>
          <w:lang w:val="ru-RU" w:eastAsia="ru-RU"/>
        </w:rPr>
        <w:t xml:space="preserve">, </w:t>
      </w:r>
      <w:r w:rsidRPr="00A44AFB">
        <w:rPr>
          <w:sz w:val="24"/>
          <w:szCs w:val="24"/>
          <w:lang w:val="ru-RU" w:eastAsia="ru-RU"/>
        </w:rPr>
        <w:t xml:space="preserve">ставя задачу, подбирая лабораторное оборудование и материалы, проговаривая ход работы, описывая наблюдения во время опыта, делая выводы по результатам, фиксируя их в таблицах, в рисунках, в речевой устной и письменной форме. Учащиеся приобретают навыки работы с информацией: учатся </w:t>
      </w:r>
      <w:r w:rsidRPr="00A44AFB">
        <w:rPr>
          <w:i/>
          <w:iCs/>
          <w:sz w:val="24"/>
          <w:szCs w:val="24"/>
          <w:lang w:val="ru-RU" w:eastAsia="ru-RU"/>
        </w:rPr>
        <w:t>обобщать, систематизировать,</w:t>
      </w:r>
      <w:r w:rsidRPr="00A44AFB">
        <w:rPr>
          <w:sz w:val="24"/>
          <w:szCs w:val="24"/>
          <w:lang w:val="ru-RU" w:eastAsia="ru-RU"/>
        </w:rPr>
        <w:t xml:space="preserve"> </w:t>
      </w:r>
      <w:r w:rsidRPr="00A44AFB">
        <w:rPr>
          <w:i/>
          <w:iCs/>
          <w:sz w:val="24"/>
          <w:szCs w:val="24"/>
          <w:lang w:val="ru-RU" w:eastAsia="ru-RU"/>
        </w:rPr>
        <w:t xml:space="preserve">преобразовать </w:t>
      </w:r>
      <w:r w:rsidRPr="00A44AFB">
        <w:rPr>
          <w:sz w:val="24"/>
          <w:szCs w:val="24"/>
          <w:lang w:val="ru-RU" w:eastAsia="ru-RU"/>
        </w:rPr>
        <w:t xml:space="preserve">информацию из одного вида в другой (из изобразительной, схематической, модельной, условно-знаковой в словесную и наоборот); </w:t>
      </w:r>
      <w:r w:rsidRPr="00A44AFB">
        <w:rPr>
          <w:i/>
          <w:iCs/>
          <w:sz w:val="24"/>
          <w:szCs w:val="24"/>
          <w:lang w:val="ru-RU" w:eastAsia="ru-RU"/>
        </w:rPr>
        <w:t xml:space="preserve">кодировать и декодировать </w:t>
      </w:r>
      <w:r w:rsidRPr="00A44AFB">
        <w:rPr>
          <w:sz w:val="24"/>
          <w:szCs w:val="24"/>
          <w:lang w:val="ru-RU" w:eastAsia="ru-RU"/>
        </w:rPr>
        <w:t>информацию (состояние погоды, легенда карты, дорожные знаки и др.).</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  Развиваются и </w:t>
      </w:r>
      <w:r w:rsidRPr="00A44AFB">
        <w:rPr>
          <w:i/>
          <w:iCs/>
          <w:sz w:val="24"/>
          <w:szCs w:val="24"/>
          <w:lang w:val="ru-RU" w:eastAsia="ru-RU"/>
        </w:rPr>
        <w:t>коммуникативные</w:t>
      </w:r>
      <w:r w:rsidRPr="00A44AFB">
        <w:rPr>
          <w:sz w:val="24"/>
          <w:szCs w:val="24"/>
          <w:lang w:val="ru-RU" w:eastAsia="ru-RU"/>
        </w:rPr>
        <w:t xml:space="preserve"> способности учащихся: обогащается их </w:t>
      </w:r>
      <w:r w:rsidRPr="00A44AFB">
        <w:rPr>
          <w:i/>
          <w:iCs/>
          <w:sz w:val="24"/>
          <w:szCs w:val="24"/>
          <w:lang w:val="ru-RU" w:eastAsia="ru-RU"/>
        </w:rPr>
        <w:t>опыт</w:t>
      </w:r>
      <w:r w:rsidRPr="00A44AFB">
        <w:rPr>
          <w:sz w:val="24"/>
          <w:szCs w:val="24"/>
          <w:lang w:val="ru-RU" w:eastAsia="ru-RU"/>
        </w:rPr>
        <w:t xml:space="preserve"> культурного </w:t>
      </w:r>
      <w:r w:rsidRPr="00A44AFB">
        <w:rPr>
          <w:i/>
          <w:iCs/>
          <w:sz w:val="24"/>
          <w:szCs w:val="24"/>
          <w:lang w:val="ru-RU" w:eastAsia="ru-RU"/>
        </w:rPr>
        <w:t>общения</w:t>
      </w:r>
      <w:r w:rsidRPr="00A44AFB">
        <w:rPr>
          <w:sz w:val="24"/>
          <w:szCs w:val="24"/>
          <w:lang w:val="ru-RU" w:eastAsia="ru-RU"/>
        </w:rPr>
        <w:t xml:space="preserve"> с одноклассниками, в семье, с другими людьми; приобретается опыт </w:t>
      </w:r>
      <w:r w:rsidRPr="00A44AFB">
        <w:rPr>
          <w:i/>
          <w:iCs/>
          <w:sz w:val="24"/>
          <w:szCs w:val="24"/>
          <w:lang w:val="ru-RU" w:eastAsia="ru-RU"/>
        </w:rPr>
        <w:t>учебного сотрудничества</w:t>
      </w:r>
      <w:r w:rsidRPr="00A44AFB">
        <w:rPr>
          <w:sz w:val="24"/>
          <w:szCs w:val="24"/>
          <w:lang w:val="ru-RU" w:eastAsia="ru-RU"/>
        </w:rPr>
        <w:t xml:space="preserve"> с учителем и одноклассниками, </w:t>
      </w:r>
      <w:r w:rsidRPr="00A44AFB">
        <w:rPr>
          <w:i/>
          <w:iCs/>
          <w:sz w:val="24"/>
          <w:szCs w:val="24"/>
          <w:lang w:val="ru-RU" w:eastAsia="ru-RU"/>
        </w:rPr>
        <w:t>осуществляется</w:t>
      </w:r>
      <w:r w:rsidRPr="00A44AFB">
        <w:rPr>
          <w:sz w:val="24"/>
          <w:szCs w:val="24"/>
          <w:lang w:val="ru-RU" w:eastAsia="ru-RU"/>
        </w:rPr>
        <w:t xml:space="preserve"> совместная познавательная, трудовая, творческая деятельность в парах, в группе, </w:t>
      </w:r>
      <w:r w:rsidRPr="00A44AFB">
        <w:rPr>
          <w:i/>
          <w:iCs/>
          <w:sz w:val="24"/>
          <w:szCs w:val="24"/>
          <w:lang w:val="ru-RU" w:eastAsia="ru-RU"/>
        </w:rPr>
        <w:t>осваиваются</w:t>
      </w:r>
      <w:r w:rsidRPr="00A44AFB">
        <w:rPr>
          <w:sz w:val="24"/>
          <w:szCs w:val="24"/>
          <w:lang w:val="ru-RU" w:eastAsia="ru-RU"/>
        </w:rPr>
        <w:t xml:space="preserve"> различные способы взаимной помощи партнёрам по общению, осознаётся необходимость доброго, уважительного отношения между партнёрами.</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  Реализация возможностей формирования у младших школьников УУД обеспечивается: </w:t>
      </w:r>
      <w:r w:rsidRPr="00A44AFB">
        <w:rPr>
          <w:i/>
          <w:iCs/>
          <w:sz w:val="24"/>
          <w:szCs w:val="24"/>
          <w:lang w:val="ru-RU" w:eastAsia="ru-RU"/>
        </w:rPr>
        <w:t>логикой развёртывания содержания и его структурой</w:t>
      </w:r>
      <w:r w:rsidRPr="00A44AFB">
        <w:rPr>
          <w:sz w:val="24"/>
          <w:szCs w:val="24"/>
          <w:lang w:val="ru-RU" w:eastAsia="ru-RU"/>
        </w:rPr>
        <w:t>, представленной в учебниках; с</w:t>
      </w:r>
      <w:r w:rsidRPr="00A44AFB">
        <w:rPr>
          <w:i/>
          <w:iCs/>
          <w:sz w:val="24"/>
          <w:szCs w:val="24"/>
          <w:lang w:val="ru-RU" w:eastAsia="ru-RU"/>
        </w:rPr>
        <w:t xml:space="preserve">истемно-деятельностным подходом </w:t>
      </w:r>
      <w:r w:rsidRPr="00A44AFB">
        <w:rPr>
          <w:sz w:val="24"/>
          <w:szCs w:val="24"/>
          <w:lang w:val="ru-RU" w:eastAsia="ru-RU"/>
        </w:rPr>
        <w:t xml:space="preserve">к организации познавательной деятельности учащихся (она представлена в учебниках различными методическими приёмами); </w:t>
      </w:r>
      <w:r w:rsidRPr="00A44AFB">
        <w:rPr>
          <w:i/>
          <w:iCs/>
          <w:sz w:val="24"/>
          <w:szCs w:val="24"/>
          <w:lang w:val="ru-RU" w:eastAsia="ru-RU"/>
        </w:rPr>
        <w:t xml:space="preserve">системой </w:t>
      </w:r>
      <w:r w:rsidRPr="00A44AFB">
        <w:rPr>
          <w:sz w:val="24"/>
          <w:szCs w:val="24"/>
          <w:lang w:val="ru-RU" w:eastAsia="ru-RU"/>
        </w:rPr>
        <w:t xml:space="preserve">учебных ситуаций, учебно-познавательных и учебно-практических задач, предложенных в учебниках, в рабочих тетрадях, в тетрадях для тестовых заданий; </w:t>
      </w:r>
      <w:r w:rsidRPr="00A44AFB">
        <w:rPr>
          <w:i/>
          <w:iCs/>
          <w:sz w:val="24"/>
          <w:szCs w:val="24"/>
          <w:lang w:val="ru-RU" w:eastAsia="ru-RU"/>
        </w:rPr>
        <w:t>методическими рекомендациями</w:t>
      </w:r>
      <w:r w:rsidRPr="00A44AFB">
        <w:rPr>
          <w:sz w:val="24"/>
          <w:szCs w:val="24"/>
          <w:lang w:val="ru-RU" w:eastAsia="ru-RU"/>
        </w:rPr>
        <w:t xml:space="preserve"> учителю, в которых даны советы по формированию предметных и универсальных учебных умений при организации познавательной деятельности учащихся.</w:t>
      </w:r>
    </w:p>
    <w:p w:rsidR="007C6BF1" w:rsidRPr="00A44AFB" w:rsidRDefault="007C6BF1" w:rsidP="003B3305">
      <w:pPr>
        <w:ind w:firstLine="0"/>
        <w:jc w:val="both"/>
        <w:rPr>
          <w:sz w:val="24"/>
          <w:szCs w:val="24"/>
          <w:lang w:val="ru-RU" w:eastAsia="ru-RU"/>
        </w:rPr>
      </w:pPr>
      <w:r w:rsidRPr="00A44AFB">
        <w:rPr>
          <w:b/>
          <w:bCs/>
          <w:sz w:val="24"/>
          <w:szCs w:val="24"/>
          <w:lang w:val="ru-RU" w:eastAsia="ru-RU"/>
        </w:rPr>
        <w:t xml:space="preserve">Учебный предмет «Физическая культура» </w:t>
      </w:r>
      <w:r w:rsidRPr="00A44AFB">
        <w:rPr>
          <w:sz w:val="24"/>
          <w:szCs w:val="24"/>
          <w:lang w:val="ru-RU" w:eastAsia="ru-RU"/>
        </w:rPr>
        <w:t xml:space="preserve">обеспечивает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освоение правил здорового и безопасного образа жизни; способствует развитию умений планировать, регулировать, контролировать и оценивать свои действия;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w:t>
      </w:r>
      <w:r w:rsidRPr="00A44AFB">
        <w:rPr>
          <w:sz w:val="24"/>
          <w:szCs w:val="24"/>
          <w:lang w:val="ru-RU" w:eastAsia="ru-RU"/>
        </w:rPr>
        <w:lastRenderedPageBreak/>
        <w:t>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C6BF1" w:rsidRPr="00A44AFB" w:rsidRDefault="007C6BF1" w:rsidP="003B3305">
      <w:pPr>
        <w:ind w:firstLine="0"/>
        <w:jc w:val="both"/>
        <w:rPr>
          <w:sz w:val="24"/>
          <w:szCs w:val="24"/>
          <w:lang w:val="ru-RU" w:eastAsia="ru-RU"/>
        </w:rPr>
      </w:pPr>
      <w:r w:rsidRPr="00A44AFB">
        <w:rPr>
          <w:sz w:val="24"/>
          <w:szCs w:val="24"/>
          <w:lang w:val="ru-RU" w:eastAsia="ru-RU"/>
        </w:rPr>
        <w:t>Программа формирования  универсальных учебных действий  предполагает реализацию принципа преемственности начального образования с дошкольным образовательным звеном и на этапе перехода к основной школе.</w:t>
      </w:r>
    </w:p>
    <w:p w:rsidR="007C6BF1" w:rsidRPr="00A44AFB" w:rsidRDefault="007C6BF1" w:rsidP="003B3305">
      <w:pPr>
        <w:ind w:firstLine="0"/>
        <w:jc w:val="both"/>
        <w:rPr>
          <w:sz w:val="24"/>
          <w:szCs w:val="24"/>
          <w:lang w:val="ru-RU" w:eastAsia="ru-RU"/>
        </w:rPr>
      </w:pPr>
      <w:r w:rsidRPr="00A44AFB">
        <w:rPr>
          <w:sz w:val="24"/>
          <w:szCs w:val="24"/>
          <w:lang w:val="ru-RU" w:eastAsia="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7C6BF1" w:rsidRPr="00A44AFB" w:rsidRDefault="007C6BF1" w:rsidP="003B3305">
      <w:pPr>
        <w:ind w:firstLine="0"/>
        <w:jc w:val="both"/>
        <w:rPr>
          <w:sz w:val="24"/>
          <w:szCs w:val="24"/>
          <w:lang w:val="ru-RU" w:eastAsia="ru-RU"/>
        </w:rPr>
      </w:pPr>
      <w:r w:rsidRPr="00A44AFB">
        <w:rPr>
          <w:sz w:val="24"/>
          <w:szCs w:val="24"/>
          <w:lang w:val="ru-RU" w:eastAsia="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w:t>
      </w:r>
    </w:p>
    <w:p w:rsidR="007C6BF1" w:rsidRPr="00A44AFB" w:rsidRDefault="007C6BF1" w:rsidP="003B3305">
      <w:pPr>
        <w:ind w:firstLine="0"/>
        <w:jc w:val="both"/>
        <w:rPr>
          <w:sz w:val="24"/>
          <w:szCs w:val="24"/>
          <w:lang w:val="ru-RU" w:eastAsia="ru-RU"/>
        </w:rPr>
      </w:pPr>
      <w:r w:rsidRPr="00A44AFB">
        <w:rPr>
          <w:sz w:val="24"/>
          <w:szCs w:val="24"/>
          <w:lang w:val="ru-RU" w:eastAsia="ru-RU"/>
        </w:rPr>
        <w:t>ступень основного общего образования.</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Исследования </w:t>
      </w:r>
      <w:r w:rsidRPr="00A44AFB">
        <w:rPr>
          <w:b/>
          <w:bCs/>
          <w:i/>
          <w:iCs/>
          <w:sz w:val="24"/>
          <w:szCs w:val="24"/>
          <w:lang w:val="ru-RU" w:eastAsia="ru-RU"/>
        </w:rPr>
        <w:t xml:space="preserve">готовности детей к обучению в школе </w:t>
      </w:r>
      <w:r w:rsidRPr="00A44AFB">
        <w:rPr>
          <w:sz w:val="24"/>
          <w:szCs w:val="24"/>
          <w:lang w:val="ru-RU" w:eastAsia="ru-RU"/>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7C6BF1" w:rsidRPr="00A44AFB" w:rsidRDefault="007C6BF1" w:rsidP="003B3305">
      <w:pPr>
        <w:ind w:firstLine="0"/>
        <w:jc w:val="both"/>
        <w:rPr>
          <w:sz w:val="24"/>
          <w:szCs w:val="24"/>
          <w:lang w:val="ru-RU" w:eastAsia="ru-RU"/>
        </w:rPr>
      </w:pPr>
      <w:r w:rsidRPr="00A44AFB">
        <w:rPr>
          <w:i/>
          <w:iCs/>
          <w:sz w:val="24"/>
          <w:szCs w:val="24"/>
          <w:lang w:val="ru-RU" w:eastAsia="ru-RU"/>
        </w:rPr>
        <w:t xml:space="preserve">Физическая готовность </w:t>
      </w:r>
      <w:r w:rsidRPr="00A44AFB">
        <w:rPr>
          <w:sz w:val="24"/>
          <w:szCs w:val="24"/>
          <w:lang w:val="ru-RU" w:eastAsia="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7C6BF1" w:rsidRPr="00A44AFB" w:rsidRDefault="007C6BF1" w:rsidP="003B3305">
      <w:pPr>
        <w:ind w:firstLine="0"/>
        <w:jc w:val="both"/>
        <w:rPr>
          <w:sz w:val="24"/>
          <w:szCs w:val="24"/>
          <w:lang w:val="ru-RU" w:eastAsia="ru-RU"/>
        </w:rPr>
      </w:pPr>
      <w:r w:rsidRPr="00A44AFB">
        <w:rPr>
          <w:i/>
          <w:iCs/>
          <w:sz w:val="24"/>
          <w:szCs w:val="24"/>
          <w:lang w:val="ru-RU" w:eastAsia="ru-RU"/>
        </w:rPr>
        <w:t xml:space="preserve">Психологическая готовность </w:t>
      </w:r>
      <w:r w:rsidRPr="00A44AFB">
        <w:rPr>
          <w:sz w:val="24"/>
          <w:szCs w:val="24"/>
          <w:lang w:val="ru-RU" w:eastAsia="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7C6BF1" w:rsidRPr="00A44AFB" w:rsidRDefault="007C6BF1" w:rsidP="003B3305">
      <w:pPr>
        <w:ind w:firstLine="0"/>
        <w:jc w:val="both"/>
        <w:rPr>
          <w:sz w:val="24"/>
          <w:szCs w:val="24"/>
          <w:lang w:val="ru-RU" w:eastAsia="ru-RU"/>
        </w:rPr>
      </w:pPr>
      <w:r w:rsidRPr="00A44AFB">
        <w:rPr>
          <w:sz w:val="24"/>
          <w:szCs w:val="24"/>
          <w:lang w:val="ru-RU"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7C6BF1" w:rsidRPr="00A44AFB" w:rsidRDefault="007C6BF1" w:rsidP="003B3305">
      <w:pPr>
        <w:ind w:firstLine="0"/>
        <w:jc w:val="both"/>
        <w:rPr>
          <w:sz w:val="24"/>
          <w:szCs w:val="24"/>
          <w:lang w:val="ru-RU" w:eastAsia="ru-RU"/>
        </w:rPr>
      </w:pPr>
      <w:r w:rsidRPr="00A44AFB">
        <w:rPr>
          <w:sz w:val="24"/>
          <w:szCs w:val="24"/>
          <w:lang w:val="ru-RU" w:eastAsia="ru-RU"/>
        </w:rPr>
        <w:t> Умственную зрелость составляет интеллектуальная, речевая готовность и сформированность восприятия, памяти, внимания, воображения.</w:t>
      </w:r>
    </w:p>
    <w:p w:rsidR="007C6BF1" w:rsidRPr="00A44AFB" w:rsidRDefault="007C6BF1" w:rsidP="003B3305">
      <w:pPr>
        <w:ind w:firstLine="0"/>
        <w:jc w:val="both"/>
        <w:rPr>
          <w:sz w:val="24"/>
          <w:szCs w:val="24"/>
          <w:lang w:val="ru-RU" w:eastAsia="ru-RU"/>
        </w:rPr>
      </w:pPr>
      <w:r w:rsidRPr="00A44AFB">
        <w:rPr>
          <w:sz w:val="24"/>
          <w:szCs w:val="24"/>
          <w:lang w:val="ru-RU" w:eastAsia="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w:t>
      </w:r>
    </w:p>
    <w:p w:rsidR="007C6BF1" w:rsidRPr="00A44AFB" w:rsidRDefault="007C6BF1" w:rsidP="003B3305">
      <w:pPr>
        <w:ind w:firstLine="0"/>
        <w:jc w:val="both"/>
        <w:rPr>
          <w:sz w:val="24"/>
          <w:szCs w:val="24"/>
          <w:lang w:val="ru-RU" w:eastAsia="ru-RU"/>
        </w:rPr>
      </w:pPr>
      <w:r w:rsidRPr="00A44AFB">
        <w:rPr>
          <w:sz w:val="24"/>
          <w:szCs w:val="24"/>
          <w:lang w:val="ru-RU" w:eastAsia="ru-RU"/>
        </w:rPr>
        <w:t>Формирование фундамента готовности перехода к обучению на ступени начального общего образования осуществляется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7C6BF1" w:rsidRPr="00A44AFB" w:rsidRDefault="007C6BF1" w:rsidP="003B3305">
      <w:pPr>
        <w:ind w:firstLine="0"/>
        <w:jc w:val="both"/>
        <w:rPr>
          <w:sz w:val="24"/>
          <w:szCs w:val="24"/>
          <w:lang w:val="ru-RU" w:eastAsia="ru-RU"/>
        </w:rPr>
      </w:pPr>
      <w:r w:rsidRPr="00A44AFB">
        <w:rPr>
          <w:sz w:val="24"/>
          <w:szCs w:val="24"/>
          <w:lang w:val="ru-RU" w:eastAsia="ru-RU"/>
        </w:rPr>
        <w:t xml:space="preserve">В качестве средства реализации  предшкольного образования УМК «Гармония» ориентирована на использование </w:t>
      </w:r>
      <w:r w:rsidRPr="00A44AFB">
        <w:rPr>
          <w:i/>
          <w:iCs/>
          <w:sz w:val="24"/>
          <w:szCs w:val="24"/>
          <w:lang w:val="ru-RU" w:eastAsia="ru-RU"/>
        </w:rPr>
        <w:t>комплекта учебно-дидактических материалов</w:t>
      </w:r>
      <w:r w:rsidRPr="00A44AFB">
        <w:rPr>
          <w:sz w:val="24"/>
          <w:szCs w:val="24"/>
          <w:lang w:val="ru-RU" w:eastAsia="ru-RU"/>
        </w:rPr>
        <w:t xml:space="preserve">, разработанных по программе «Ступеньки детства» (под ред. Н.М. Конышевой). Основу программы составляют прогрессивные концепции развивающего обучения, а ведущая идея состоит в гармоничном развитии ребенка (без искусственного ускорения, с максимальным учётом природных законов развития) на основе образовательного содержания, разработанного с </w:t>
      </w:r>
      <w:r w:rsidRPr="00A44AFB">
        <w:rPr>
          <w:b/>
          <w:bCs/>
          <w:sz w:val="24"/>
          <w:szCs w:val="24"/>
          <w:lang w:val="ru-RU" w:eastAsia="ru-RU"/>
        </w:rPr>
        <w:t>учетом особенностей ведущей деятельности в данном возрасте и</w:t>
      </w:r>
      <w:r w:rsidRPr="00A44AFB">
        <w:rPr>
          <w:sz w:val="24"/>
          <w:szCs w:val="24"/>
          <w:lang w:val="ru-RU" w:eastAsia="ru-RU"/>
        </w:rPr>
        <w:t xml:space="preserve"> ориентированного на укрепление физического и психического здоровья, в соответствии с возрастными потребностями, интересами и возможностями современного дошкольника. Программа «Ступеньки детства» включает в себя такие важнейшие линии развития ребенка-дошкольника, как: психофизиологическое развитие и охрана здоровья, </w:t>
      </w:r>
      <w:r w:rsidRPr="00A44AFB">
        <w:rPr>
          <w:sz w:val="24"/>
          <w:szCs w:val="24"/>
          <w:lang w:val="ru-RU" w:eastAsia="ru-RU"/>
        </w:rPr>
        <w:lastRenderedPageBreak/>
        <w:t>социально-личностное, эмоционально-эстетическое, духовно-нравственное и интеллектуальное развитие.</w:t>
      </w:r>
    </w:p>
    <w:p w:rsidR="007C6BF1" w:rsidRPr="00A44AFB" w:rsidRDefault="007C6BF1" w:rsidP="003B3305">
      <w:pPr>
        <w:ind w:left="426" w:firstLine="0"/>
        <w:jc w:val="both"/>
        <w:rPr>
          <w:sz w:val="24"/>
          <w:szCs w:val="24"/>
          <w:lang w:val="ru-RU" w:eastAsia="ru-RU"/>
        </w:rPr>
      </w:pPr>
      <w:r w:rsidRPr="00A44AFB">
        <w:rPr>
          <w:sz w:val="24"/>
          <w:szCs w:val="24"/>
          <w:lang w:val="ru-RU" w:eastAsia="ru-RU"/>
        </w:rPr>
        <w:t>1.Истомина Н.Б. Готовимся к школе. Математическая подготовка детей старшего школьного возраста. Тетради № 1, № 2. Смоленск: Ассоциация XXI</w:t>
      </w:r>
      <w:r>
        <w:rPr>
          <w:sz w:val="24"/>
          <w:szCs w:val="24"/>
          <w:lang w:val="ru-RU" w:eastAsia="ru-RU"/>
        </w:rPr>
        <w:t xml:space="preserve"> </w:t>
      </w:r>
      <w:r w:rsidRPr="00A44AFB">
        <w:rPr>
          <w:sz w:val="24"/>
          <w:szCs w:val="24"/>
          <w:lang w:val="ru-RU" w:eastAsia="ru-RU"/>
        </w:rPr>
        <w:t>век, 2010</w:t>
      </w:r>
    </w:p>
    <w:p w:rsidR="007C6BF1" w:rsidRPr="00A44AFB" w:rsidRDefault="007C6BF1" w:rsidP="003B3305">
      <w:pPr>
        <w:ind w:left="426" w:firstLine="0"/>
        <w:jc w:val="both"/>
        <w:rPr>
          <w:sz w:val="24"/>
          <w:szCs w:val="24"/>
          <w:lang w:val="ru-RU" w:eastAsia="ru-RU"/>
        </w:rPr>
      </w:pPr>
      <w:r w:rsidRPr="00A44AFB">
        <w:rPr>
          <w:sz w:val="24"/>
          <w:szCs w:val="24"/>
          <w:lang w:val="ru-RU" w:eastAsia="ru-RU"/>
        </w:rPr>
        <w:t>2. Попова С.В., Истомина Н.Б. Методические рекомендации к тетрадям «Математическая подготовка детей старшего дошкольного возраста». Смоленск: Ассоциация XXIвек, 2011</w:t>
      </w:r>
    </w:p>
    <w:p w:rsidR="007C6BF1" w:rsidRPr="00A44AFB" w:rsidRDefault="007C6BF1" w:rsidP="003B3305">
      <w:pPr>
        <w:ind w:left="426" w:firstLine="0"/>
        <w:jc w:val="both"/>
        <w:rPr>
          <w:sz w:val="24"/>
          <w:szCs w:val="24"/>
          <w:lang w:val="ru-RU" w:eastAsia="ru-RU"/>
        </w:rPr>
      </w:pPr>
      <w:r w:rsidRPr="00A44AFB">
        <w:rPr>
          <w:sz w:val="24"/>
          <w:szCs w:val="24"/>
          <w:lang w:val="ru-RU" w:eastAsia="ru-RU"/>
        </w:rPr>
        <w:t>3. Бадулина О. И. Готовимся к школе. Подготовка к чтению и письму детей старшего дошкольного возраста. Тетрадь в 3 ч. Смоленск: Ассоциация XXI</w:t>
      </w:r>
      <w:r>
        <w:rPr>
          <w:sz w:val="24"/>
          <w:szCs w:val="24"/>
          <w:lang w:val="ru-RU" w:eastAsia="ru-RU"/>
        </w:rPr>
        <w:t xml:space="preserve"> </w:t>
      </w:r>
      <w:r w:rsidRPr="00A44AFB">
        <w:rPr>
          <w:sz w:val="24"/>
          <w:szCs w:val="24"/>
          <w:lang w:val="ru-RU" w:eastAsia="ru-RU"/>
        </w:rPr>
        <w:t>век, 2010</w:t>
      </w:r>
    </w:p>
    <w:p w:rsidR="007C6BF1" w:rsidRPr="00A44AFB" w:rsidRDefault="007C6BF1" w:rsidP="003B3305">
      <w:pPr>
        <w:ind w:left="426" w:firstLine="0"/>
        <w:jc w:val="both"/>
        <w:rPr>
          <w:sz w:val="24"/>
          <w:szCs w:val="24"/>
          <w:lang w:val="ru-RU" w:eastAsia="ru-RU"/>
        </w:rPr>
      </w:pPr>
      <w:r w:rsidRPr="00A44AFB">
        <w:rPr>
          <w:sz w:val="24"/>
          <w:szCs w:val="24"/>
          <w:lang w:val="ru-RU" w:eastAsia="ru-RU"/>
        </w:rPr>
        <w:t>4. Поглазова О. Т. Готовимся к школе. Вместе со сказкой. Учебное пособие для дошкольников. Тетрадь в 4 ч. Смоленск: Ассоциация XXI</w:t>
      </w:r>
      <w:r>
        <w:rPr>
          <w:sz w:val="24"/>
          <w:szCs w:val="24"/>
          <w:lang w:val="ru-RU" w:eastAsia="ru-RU"/>
        </w:rPr>
        <w:t xml:space="preserve"> </w:t>
      </w:r>
      <w:r w:rsidRPr="00A44AFB">
        <w:rPr>
          <w:sz w:val="24"/>
          <w:szCs w:val="24"/>
          <w:lang w:val="ru-RU" w:eastAsia="ru-RU"/>
        </w:rPr>
        <w:t>век, 2005</w:t>
      </w:r>
    </w:p>
    <w:p w:rsidR="007C6BF1" w:rsidRPr="00A44AFB" w:rsidRDefault="007C6BF1" w:rsidP="003B3305">
      <w:pPr>
        <w:ind w:left="426" w:firstLine="0"/>
        <w:jc w:val="both"/>
        <w:rPr>
          <w:sz w:val="24"/>
          <w:szCs w:val="24"/>
          <w:lang w:val="ru-RU" w:eastAsia="ru-RU"/>
        </w:rPr>
      </w:pPr>
      <w:r w:rsidRPr="00A44AFB">
        <w:rPr>
          <w:sz w:val="24"/>
          <w:szCs w:val="24"/>
          <w:lang w:val="ru-RU" w:eastAsia="ru-RU"/>
        </w:rPr>
        <w:t>5.  Попова С.В. Вместе со сказкой. Методические рекомендации к дидактическим материалам. Смоленск: Ассоциация XXI</w:t>
      </w:r>
      <w:r>
        <w:rPr>
          <w:sz w:val="24"/>
          <w:szCs w:val="24"/>
          <w:lang w:val="ru-RU" w:eastAsia="ru-RU"/>
        </w:rPr>
        <w:t xml:space="preserve"> </w:t>
      </w:r>
      <w:r w:rsidRPr="00A44AFB">
        <w:rPr>
          <w:sz w:val="24"/>
          <w:szCs w:val="24"/>
          <w:lang w:val="ru-RU" w:eastAsia="ru-RU"/>
        </w:rPr>
        <w:t>век, 2010</w:t>
      </w:r>
    </w:p>
    <w:p w:rsidR="007C6BF1" w:rsidRPr="00A44AFB" w:rsidRDefault="007C6BF1" w:rsidP="003B3305">
      <w:pPr>
        <w:ind w:left="426" w:firstLine="0"/>
        <w:jc w:val="both"/>
        <w:rPr>
          <w:sz w:val="24"/>
          <w:szCs w:val="24"/>
          <w:lang w:val="ru-RU" w:eastAsia="ru-RU"/>
        </w:rPr>
      </w:pPr>
      <w:r w:rsidRPr="00A44AFB">
        <w:rPr>
          <w:sz w:val="24"/>
          <w:szCs w:val="24"/>
          <w:lang w:val="ru-RU" w:eastAsia="ru-RU"/>
        </w:rPr>
        <w:t>6. Конышева Н. М. Готовимся к школе. Художественно-конструкторская деятельность детей старшего дошкольного возраста. Смоленск: Ассоциация XXIвек,2010</w:t>
      </w:r>
    </w:p>
    <w:p w:rsidR="007C6BF1" w:rsidRPr="00A44AFB" w:rsidRDefault="007C6BF1" w:rsidP="003B3305">
      <w:pPr>
        <w:ind w:left="426" w:firstLine="0"/>
        <w:jc w:val="both"/>
        <w:rPr>
          <w:sz w:val="24"/>
          <w:szCs w:val="24"/>
          <w:lang w:val="ru-RU" w:eastAsia="ru-RU"/>
        </w:rPr>
      </w:pPr>
      <w:r w:rsidRPr="00A44AFB">
        <w:rPr>
          <w:sz w:val="24"/>
          <w:szCs w:val="24"/>
          <w:lang w:val="ru-RU" w:eastAsia="ru-RU"/>
        </w:rPr>
        <w:t>7. Конышева Н. М. Методические рекомендации к дидактическому материалу «Художественно-конструкторская деятельность детей старшего дошкольного возраста». Смоленск: Ассоциация XXIвек,2010</w:t>
      </w:r>
    </w:p>
    <w:p w:rsidR="007C6BF1" w:rsidRPr="00A44AFB" w:rsidRDefault="007C6BF1" w:rsidP="003B3305">
      <w:pPr>
        <w:ind w:left="426" w:firstLine="0"/>
        <w:jc w:val="both"/>
        <w:rPr>
          <w:sz w:val="24"/>
          <w:szCs w:val="24"/>
          <w:lang w:val="ru-RU" w:eastAsia="ru-RU"/>
        </w:rPr>
      </w:pPr>
      <w:r w:rsidRPr="00A44AFB">
        <w:rPr>
          <w:sz w:val="24"/>
          <w:szCs w:val="24"/>
          <w:lang w:val="ru-RU" w:eastAsia="ru-RU"/>
        </w:rPr>
        <w:t>8. Зверева М. В. Готовимся к школе. Сохрани свое здоровье сам! Дидактические материалы для детей старшего дошкольного возраста. Смоленск: Ассоциация XXI</w:t>
      </w:r>
      <w:r>
        <w:rPr>
          <w:sz w:val="24"/>
          <w:szCs w:val="24"/>
          <w:lang w:val="ru-RU" w:eastAsia="ru-RU"/>
        </w:rPr>
        <w:t xml:space="preserve"> </w:t>
      </w:r>
      <w:r w:rsidRPr="00A44AFB">
        <w:rPr>
          <w:sz w:val="24"/>
          <w:szCs w:val="24"/>
          <w:lang w:val="ru-RU" w:eastAsia="ru-RU"/>
        </w:rPr>
        <w:t>век, 2010</w:t>
      </w:r>
    </w:p>
    <w:p w:rsidR="007C6BF1" w:rsidRPr="00A44AFB" w:rsidRDefault="007C6BF1" w:rsidP="003B3305">
      <w:pPr>
        <w:ind w:left="426" w:firstLine="0"/>
        <w:jc w:val="both"/>
        <w:rPr>
          <w:sz w:val="24"/>
          <w:szCs w:val="24"/>
          <w:lang w:val="ru-RU" w:eastAsia="ru-RU"/>
        </w:rPr>
      </w:pPr>
      <w:r w:rsidRPr="00A44AFB">
        <w:rPr>
          <w:sz w:val="24"/>
          <w:szCs w:val="24"/>
          <w:lang w:val="ru-RU" w:eastAsia="ru-RU"/>
        </w:rPr>
        <w:t>9. Зверева М. В. Сохрани свое здоровье сам! Методические материалы к дидактическим пособиям. Смоленск: Ассоциация XXI</w:t>
      </w:r>
      <w:r>
        <w:rPr>
          <w:sz w:val="24"/>
          <w:szCs w:val="24"/>
          <w:lang w:val="ru-RU" w:eastAsia="ru-RU"/>
        </w:rPr>
        <w:t xml:space="preserve"> </w:t>
      </w:r>
      <w:r w:rsidRPr="00A44AFB">
        <w:rPr>
          <w:sz w:val="24"/>
          <w:szCs w:val="24"/>
          <w:lang w:val="ru-RU" w:eastAsia="ru-RU"/>
        </w:rPr>
        <w:t>век, 2010</w:t>
      </w:r>
    </w:p>
    <w:p w:rsidR="007C6BF1" w:rsidRPr="00A44AFB" w:rsidRDefault="007C6BF1" w:rsidP="003B3305">
      <w:pPr>
        <w:ind w:firstLine="0"/>
        <w:jc w:val="both"/>
        <w:rPr>
          <w:sz w:val="24"/>
          <w:szCs w:val="24"/>
          <w:lang w:val="ru-RU" w:eastAsia="ru-RU"/>
        </w:rPr>
      </w:pPr>
      <w:r w:rsidRPr="00A44AFB">
        <w:rPr>
          <w:sz w:val="24"/>
          <w:szCs w:val="24"/>
          <w:lang w:val="ru-RU" w:eastAsia="ru-RU"/>
        </w:rPr>
        <w:t>Преемственность начальной образовательной ступени и основной школы обеспечивается формированием у младших школьников комплекса универсальных учебных действий как основы успешного освоения содержания программы в последующем образовательном звене, а также использованием средств обучения, разработанных авторами УМК «Гармония» для основной школы.</w:t>
      </w:r>
    </w:p>
    <w:sectPr w:rsidR="007C6BF1" w:rsidRPr="00A44AFB" w:rsidSect="009C4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F9B"/>
    <w:rsid w:val="000C6527"/>
    <w:rsid w:val="000E2F31"/>
    <w:rsid w:val="002A370C"/>
    <w:rsid w:val="002F75C4"/>
    <w:rsid w:val="003B0488"/>
    <w:rsid w:val="003B3305"/>
    <w:rsid w:val="003F5D51"/>
    <w:rsid w:val="004D5CA0"/>
    <w:rsid w:val="00512D88"/>
    <w:rsid w:val="00623D4F"/>
    <w:rsid w:val="0069431B"/>
    <w:rsid w:val="007C6BF1"/>
    <w:rsid w:val="00917D21"/>
    <w:rsid w:val="009C4230"/>
    <w:rsid w:val="00A44AFB"/>
    <w:rsid w:val="00AC0E6C"/>
    <w:rsid w:val="00BE3F9B"/>
    <w:rsid w:val="00D236EB"/>
    <w:rsid w:val="00D43380"/>
    <w:rsid w:val="00EB4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E3F9B"/>
    <w:pPr>
      <w:ind w:firstLine="360"/>
    </w:pPr>
    <w:rPr>
      <w:sz w:val="22"/>
      <w:szCs w:val="22"/>
      <w:lang w:val="en-US" w:eastAsia="en-US"/>
    </w:rPr>
  </w:style>
  <w:style w:type="paragraph" w:styleId="1">
    <w:name w:val="heading 1"/>
    <w:basedOn w:val="a"/>
    <w:next w:val="a"/>
    <w:link w:val="10"/>
    <w:uiPriority w:val="99"/>
    <w:qFormat/>
    <w:rsid w:val="00AC0E6C"/>
    <w:pPr>
      <w:pBdr>
        <w:bottom w:val="single" w:sz="12" w:space="1" w:color="365F91"/>
      </w:pBdr>
      <w:spacing w:before="600" w:after="80"/>
      <w:ind w:firstLine="0"/>
      <w:outlineLvl w:val="0"/>
    </w:pPr>
    <w:rPr>
      <w:rFonts w:ascii="Arial" w:hAnsi="Arial"/>
      <w:b/>
      <w:bCs/>
      <w:color w:val="365F91"/>
      <w:sz w:val="24"/>
      <w:szCs w:val="24"/>
    </w:rPr>
  </w:style>
  <w:style w:type="paragraph" w:styleId="2">
    <w:name w:val="heading 2"/>
    <w:basedOn w:val="a"/>
    <w:next w:val="a"/>
    <w:link w:val="20"/>
    <w:uiPriority w:val="99"/>
    <w:qFormat/>
    <w:rsid w:val="00AC0E6C"/>
    <w:pPr>
      <w:pBdr>
        <w:bottom w:val="single" w:sz="8" w:space="1" w:color="4F81BD"/>
      </w:pBdr>
      <w:spacing w:before="200" w:after="80"/>
      <w:ind w:firstLine="0"/>
      <w:outlineLvl w:val="1"/>
    </w:pPr>
    <w:rPr>
      <w:rFonts w:ascii="Arial" w:hAnsi="Arial"/>
      <w:color w:val="365F91"/>
      <w:sz w:val="24"/>
      <w:szCs w:val="24"/>
    </w:rPr>
  </w:style>
  <w:style w:type="paragraph" w:styleId="3">
    <w:name w:val="heading 3"/>
    <w:basedOn w:val="a"/>
    <w:next w:val="a"/>
    <w:link w:val="30"/>
    <w:uiPriority w:val="99"/>
    <w:qFormat/>
    <w:rsid w:val="00AC0E6C"/>
    <w:pPr>
      <w:pBdr>
        <w:bottom w:val="single" w:sz="4" w:space="1" w:color="95B3D7"/>
      </w:pBdr>
      <w:spacing w:before="200" w:after="80"/>
      <w:ind w:firstLine="0"/>
      <w:outlineLvl w:val="2"/>
    </w:pPr>
    <w:rPr>
      <w:rFonts w:ascii="Arial" w:hAnsi="Arial"/>
      <w:color w:val="4F81BD"/>
      <w:sz w:val="24"/>
      <w:szCs w:val="24"/>
    </w:rPr>
  </w:style>
  <w:style w:type="paragraph" w:styleId="4">
    <w:name w:val="heading 4"/>
    <w:basedOn w:val="a"/>
    <w:next w:val="a"/>
    <w:link w:val="40"/>
    <w:uiPriority w:val="99"/>
    <w:qFormat/>
    <w:rsid w:val="00AC0E6C"/>
    <w:pPr>
      <w:pBdr>
        <w:bottom w:val="single" w:sz="4" w:space="2" w:color="B8CCE4"/>
      </w:pBdr>
      <w:spacing w:before="200" w:after="80"/>
      <w:ind w:firstLine="0"/>
      <w:outlineLvl w:val="3"/>
    </w:pPr>
    <w:rPr>
      <w:rFonts w:ascii="Arial" w:hAnsi="Arial"/>
      <w:i/>
      <w:iCs/>
      <w:color w:val="4F81BD"/>
      <w:sz w:val="24"/>
      <w:szCs w:val="24"/>
    </w:rPr>
  </w:style>
  <w:style w:type="paragraph" w:styleId="5">
    <w:name w:val="heading 5"/>
    <w:basedOn w:val="a"/>
    <w:next w:val="a"/>
    <w:link w:val="50"/>
    <w:uiPriority w:val="99"/>
    <w:qFormat/>
    <w:rsid w:val="00AC0E6C"/>
    <w:pPr>
      <w:spacing w:before="200" w:after="80"/>
      <w:ind w:firstLine="0"/>
      <w:outlineLvl w:val="4"/>
    </w:pPr>
    <w:rPr>
      <w:rFonts w:ascii="Arial" w:hAnsi="Arial"/>
      <w:color w:val="4F81BD"/>
    </w:rPr>
  </w:style>
  <w:style w:type="paragraph" w:styleId="6">
    <w:name w:val="heading 6"/>
    <w:basedOn w:val="a"/>
    <w:next w:val="a"/>
    <w:link w:val="60"/>
    <w:uiPriority w:val="99"/>
    <w:qFormat/>
    <w:rsid w:val="00AC0E6C"/>
    <w:pPr>
      <w:spacing w:before="280" w:after="100"/>
      <w:ind w:firstLine="0"/>
      <w:outlineLvl w:val="5"/>
    </w:pPr>
    <w:rPr>
      <w:rFonts w:ascii="Arial" w:hAnsi="Arial"/>
      <w:i/>
      <w:iCs/>
      <w:color w:val="4F81BD"/>
    </w:rPr>
  </w:style>
  <w:style w:type="paragraph" w:styleId="7">
    <w:name w:val="heading 7"/>
    <w:basedOn w:val="a"/>
    <w:next w:val="a"/>
    <w:link w:val="70"/>
    <w:uiPriority w:val="99"/>
    <w:qFormat/>
    <w:rsid w:val="00AC0E6C"/>
    <w:pPr>
      <w:spacing w:before="320" w:after="100"/>
      <w:ind w:firstLine="0"/>
      <w:outlineLvl w:val="6"/>
    </w:pPr>
    <w:rPr>
      <w:rFonts w:ascii="Arial" w:hAnsi="Arial"/>
      <w:b/>
      <w:bCs/>
      <w:color w:val="9BBB59"/>
      <w:sz w:val="20"/>
      <w:szCs w:val="20"/>
    </w:rPr>
  </w:style>
  <w:style w:type="paragraph" w:styleId="8">
    <w:name w:val="heading 8"/>
    <w:basedOn w:val="a"/>
    <w:next w:val="a"/>
    <w:link w:val="80"/>
    <w:uiPriority w:val="99"/>
    <w:qFormat/>
    <w:rsid w:val="00AC0E6C"/>
    <w:pPr>
      <w:spacing w:before="320" w:after="100"/>
      <w:ind w:firstLine="0"/>
      <w:outlineLvl w:val="7"/>
    </w:pPr>
    <w:rPr>
      <w:rFonts w:ascii="Arial" w:hAnsi="Arial"/>
      <w:b/>
      <w:bCs/>
      <w:i/>
      <w:iCs/>
      <w:color w:val="9BBB59"/>
      <w:sz w:val="20"/>
      <w:szCs w:val="20"/>
    </w:rPr>
  </w:style>
  <w:style w:type="paragraph" w:styleId="9">
    <w:name w:val="heading 9"/>
    <w:basedOn w:val="a"/>
    <w:next w:val="a"/>
    <w:link w:val="90"/>
    <w:uiPriority w:val="99"/>
    <w:qFormat/>
    <w:rsid w:val="00AC0E6C"/>
    <w:pPr>
      <w:spacing w:before="320" w:after="100"/>
      <w:ind w:firstLine="0"/>
      <w:outlineLvl w:val="8"/>
    </w:pPr>
    <w:rPr>
      <w:rFonts w:ascii="Arial" w:hAnsi="Arial"/>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C0E6C"/>
    <w:rPr>
      <w:rFonts w:ascii="Arial" w:hAnsi="Arial" w:cs="Times New Roman"/>
      <w:b/>
      <w:bCs/>
      <w:color w:val="365F91"/>
      <w:sz w:val="24"/>
      <w:szCs w:val="24"/>
    </w:rPr>
  </w:style>
  <w:style w:type="character" w:customStyle="1" w:styleId="20">
    <w:name w:val="Заголовок 2 Знак"/>
    <w:link w:val="2"/>
    <w:uiPriority w:val="99"/>
    <w:semiHidden/>
    <w:locked/>
    <w:rsid w:val="00AC0E6C"/>
    <w:rPr>
      <w:rFonts w:ascii="Arial" w:hAnsi="Arial" w:cs="Times New Roman"/>
      <w:color w:val="365F91"/>
      <w:sz w:val="24"/>
      <w:szCs w:val="24"/>
    </w:rPr>
  </w:style>
  <w:style w:type="character" w:customStyle="1" w:styleId="30">
    <w:name w:val="Заголовок 3 Знак"/>
    <w:link w:val="3"/>
    <w:uiPriority w:val="99"/>
    <w:semiHidden/>
    <w:locked/>
    <w:rsid w:val="00AC0E6C"/>
    <w:rPr>
      <w:rFonts w:ascii="Arial" w:hAnsi="Arial" w:cs="Times New Roman"/>
      <w:color w:val="4F81BD"/>
      <w:sz w:val="24"/>
      <w:szCs w:val="24"/>
    </w:rPr>
  </w:style>
  <w:style w:type="character" w:customStyle="1" w:styleId="40">
    <w:name w:val="Заголовок 4 Знак"/>
    <w:link w:val="4"/>
    <w:uiPriority w:val="99"/>
    <w:semiHidden/>
    <w:locked/>
    <w:rsid w:val="00AC0E6C"/>
    <w:rPr>
      <w:rFonts w:ascii="Arial" w:hAnsi="Arial" w:cs="Times New Roman"/>
      <w:i/>
      <w:iCs/>
      <w:color w:val="4F81BD"/>
      <w:sz w:val="24"/>
      <w:szCs w:val="24"/>
    </w:rPr>
  </w:style>
  <w:style w:type="character" w:customStyle="1" w:styleId="50">
    <w:name w:val="Заголовок 5 Знак"/>
    <w:link w:val="5"/>
    <w:uiPriority w:val="99"/>
    <w:semiHidden/>
    <w:locked/>
    <w:rsid w:val="00AC0E6C"/>
    <w:rPr>
      <w:rFonts w:ascii="Arial" w:hAnsi="Arial" w:cs="Times New Roman"/>
      <w:color w:val="4F81BD"/>
    </w:rPr>
  </w:style>
  <w:style w:type="character" w:customStyle="1" w:styleId="60">
    <w:name w:val="Заголовок 6 Знак"/>
    <w:link w:val="6"/>
    <w:uiPriority w:val="99"/>
    <w:semiHidden/>
    <w:locked/>
    <w:rsid w:val="00AC0E6C"/>
    <w:rPr>
      <w:rFonts w:ascii="Arial" w:hAnsi="Arial" w:cs="Times New Roman"/>
      <w:i/>
      <w:iCs/>
      <w:color w:val="4F81BD"/>
    </w:rPr>
  </w:style>
  <w:style w:type="character" w:customStyle="1" w:styleId="70">
    <w:name w:val="Заголовок 7 Знак"/>
    <w:link w:val="7"/>
    <w:uiPriority w:val="99"/>
    <w:semiHidden/>
    <w:locked/>
    <w:rsid w:val="00AC0E6C"/>
    <w:rPr>
      <w:rFonts w:ascii="Arial" w:hAnsi="Arial" w:cs="Times New Roman"/>
      <w:b/>
      <w:bCs/>
      <w:color w:val="9BBB59"/>
      <w:sz w:val="20"/>
      <w:szCs w:val="20"/>
    </w:rPr>
  </w:style>
  <w:style w:type="character" w:customStyle="1" w:styleId="80">
    <w:name w:val="Заголовок 8 Знак"/>
    <w:link w:val="8"/>
    <w:uiPriority w:val="99"/>
    <w:semiHidden/>
    <w:locked/>
    <w:rsid w:val="00AC0E6C"/>
    <w:rPr>
      <w:rFonts w:ascii="Arial" w:hAnsi="Arial" w:cs="Times New Roman"/>
      <w:b/>
      <w:bCs/>
      <w:i/>
      <w:iCs/>
      <w:color w:val="9BBB59"/>
      <w:sz w:val="20"/>
      <w:szCs w:val="20"/>
    </w:rPr>
  </w:style>
  <w:style w:type="character" w:customStyle="1" w:styleId="90">
    <w:name w:val="Заголовок 9 Знак"/>
    <w:link w:val="9"/>
    <w:uiPriority w:val="99"/>
    <w:semiHidden/>
    <w:locked/>
    <w:rsid w:val="00AC0E6C"/>
    <w:rPr>
      <w:rFonts w:ascii="Arial" w:hAnsi="Arial" w:cs="Times New Roman"/>
      <w:i/>
      <w:iCs/>
      <w:color w:val="9BBB59"/>
      <w:sz w:val="20"/>
      <w:szCs w:val="20"/>
    </w:rPr>
  </w:style>
  <w:style w:type="paragraph" w:styleId="a3">
    <w:name w:val="List Paragraph"/>
    <w:basedOn w:val="a"/>
    <w:uiPriority w:val="99"/>
    <w:qFormat/>
    <w:rsid w:val="00AC0E6C"/>
    <w:pPr>
      <w:ind w:left="720"/>
      <w:contextualSpacing/>
    </w:pPr>
  </w:style>
  <w:style w:type="paragraph" w:styleId="a4">
    <w:name w:val="caption"/>
    <w:basedOn w:val="a"/>
    <w:next w:val="a"/>
    <w:uiPriority w:val="99"/>
    <w:qFormat/>
    <w:rsid w:val="00AC0E6C"/>
    <w:rPr>
      <w:b/>
      <w:bCs/>
      <w:sz w:val="18"/>
      <w:szCs w:val="18"/>
    </w:rPr>
  </w:style>
  <w:style w:type="paragraph" w:styleId="a5">
    <w:name w:val="Title"/>
    <w:basedOn w:val="a"/>
    <w:next w:val="a"/>
    <w:link w:val="a6"/>
    <w:uiPriority w:val="99"/>
    <w:qFormat/>
    <w:rsid w:val="00AC0E6C"/>
    <w:pPr>
      <w:pBdr>
        <w:top w:val="single" w:sz="8" w:space="10" w:color="A7BFDE"/>
        <w:bottom w:val="single" w:sz="24" w:space="15" w:color="9BBB59"/>
      </w:pBdr>
      <w:ind w:firstLine="0"/>
      <w:jc w:val="center"/>
    </w:pPr>
    <w:rPr>
      <w:rFonts w:ascii="Arial" w:hAnsi="Arial"/>
      <w:i/>
      <w:iCs/>
      <w:color w:val="243F60"/>
      <w:sz w:val="60"/>
      <w:szCs w:val="60"/>
    </w:rPr>
  </w:style>
  <w:style w:type="character" w:customStyle="1" w:styleId="a6">
    <w:name w:val="Название Знак"/>
    <w:link w:val="a5"/>
    <w:uiPriority w:val="99"/>
    <w:locked/>
    <w:rsid w:val="00AC0E6C"/>
    <w:rPr>
      <w:rFonts w:ascii="Arial" w:hAnsi="Arial" w:cs="Times New Roman"/>
      <w:i/>
      <w:iCs/>
      <w:color w:val="243F60"/>
      <w:sz w:val="60"/>
      <w:szCs w:val="60"/>
    </w:rPr>
  </w:style>
  <w:style w:type="paragraph" w:styleId="a7">
    <w:name w:val="Subtitle"/>
    <w:basedOn w:val="a"/>
    <w:next w:val="a"/>
    <w:link w:val="a8"/>
    <w:uiPriority w:val="99"/>
    <w:qFormat/>
    <w:rsid w:val="00AC0E6C"/>
    <w:pPr>
      <w:spacing w:before="200" w:after="900"/>
      <w:ind w:firstLine="0"/>
      <w:jc w:val="right"/>
    </w:pPr>
    <w:rPr>
      <w:i/>
      <w:iCs/>
      <w:sz w:val="24"/>
      <w:szCs w:val="24"/>
    </w:rPr>
  </w:style>
  <w:style w:type="character" w:customStyle="1" w:styleId="a8">
    <w:name w:val="Подзаголовок Знак"/>
    <w:link w:val="a7"/>
    <w:uiPriority w:val="99"/>
    <w:locked/>
    <w:rsid w:val="00AC0E6C"/>
    <w:rPr>
      <w:rFonts w:ascii="Times New Roman" w:cs="Times New Roman"/>
      <w:i/>
      <w:iCs/>
      <w:sz w:val="24"/>
      <w:szCs w:val="24"/>
    </w:rPr>
  </w:style>
  <w:style w:type="character" w:styleId="a9">
    <w:name w:val="Strong"/>
    <w:uiPriority w:val="99"/>
    <w:qFormat/>
    <w:rsid w:val="00AC0E6C"/>
    <w:rPr>
      <w:rFonts w:cs="Times New Roman"/>
      <w:b/>
      <w:bCs/>
      <w:spacing w:val="0"/>
    </w:rPr>
  </w:style>
  <w:style w:type="character" w:styleId="aa">
    <w:name w:val="Emphasis"/>
    <w:uiPriority w:val="99"/>
    <w:qFormat/>
    <w:rsid w:val="00AC0E6C"/>
    <w:rPr>
      <w:rFonts w:cs="Times New Roman"/>
      <w:b/>
      <w:i/>
      <w:color w:val="5A5A5A"/>
    </w:rPr>
  </w:style>
  <w:style w:type="paragraph" w:styleId="ab">
    <w:name w:val="No Spacing"/>
    <w:basedOn w:val="a"/>
    <w:link w:val="ac"/>
    <w:uiPriority w:val="99"/>
    <w:qFormat/>
    <w:rsid w:val="00AC0E6C"/>
    <w:pPr>
      <w:ind w:firstLine="0"/>
    </w:pPr>
  </w:style>
  <w:style w:type="character" w:customStyle="1" w:styleId="ac">
    <w:name w:val="Без интервала Знак"/>
    <w:link w:val="ab"/>
    <w:uiPriority w:val="99"/>
    <w:locked/>
    <w:rsid w:val="00AC0E6C"/>
    <w:rPr>
      <w:rFonts w:cs="Times New Roman"/>
    </w:rPr>
  </w:style>
  <w:style w:type="paragraph" w:styleId="21">
    <w:name w:val="Quote"/>
    <w:basedOn w:val="a"/>
    <w:next w:val="a"/>
    <w:link w:val="22"/>
    <w:uiPriority w:val="99"/>
    <w:qFormat/>
    <w:rsid w:val="00AC0E6C"/>
    <w:rPr>
      <w:rFonts w:ascii="Arial" w:hAnsi="Arial"/>
      <w:i/>
      <w:iCs/>
      <w:color w:val="5A5A5A"/>
    </w:rPr>
  </w:style>
  <w:style w:type="character" w:customStyle="1" w:styleId="22">
    <w:name w:val="Цитата 2 Знак"/>
    <w:link w:val="21"/>
    <w:uiPriority w:val="99"/>
    <w:locked/>
    <w:rsid w:val="00AC0E6C"/>
    <w:rPr>
      <w:rFonts w:ascii="Arial" w:hAnsi="Arial" w:cs="Times New Roman"/>
      <w:i/>
      <w:iCs/>
      <w:color w:val="5A5A5A"/>
    </w:rPr>
  </w:style>
  <w:style w:type="paragraph" w:styleId="ad">
    <w:name w:val="Intense Quote"/>
    <w:basedOn w:val="a"/>
    <w:next w:val="a"/>
    <w:link w:val="ae"/>
    <w:uiPriority w:val="99"/>
    <w:qFormat/>
    <w:rsid w:val="00AC0E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hAnsi="Arial"/>
      <w:i/>
      <w:iCs/>
      <w:color w:val="FFFFFF"/>
      <w:sz w:val="24"/>
      <w:szCs w:val="24"/>
    </w:rPr>
  </w:style>
  <w:style w:type="character" w:customStyle="1" w:styleId="ae">
    <w:name w:val="Выделенная цитата Знак"/>
    <w:link w:val="ad"/>
    <w:uiPriority w:val="99"/>
    <w:locked/>
    <w:rsid w:val="00AC0E6C"/>
    <w:rPr>
      <w:rFonts w:ascii="Arial" w:hAnsi="Arial" w:cs="Times New Roman"/>
      <w:i/>
      <w:iCs/>
      <w:color w:val="FFFFFF"/>
      <w:sz w:val="24"/>
      <w:szCs w:val="24"/>
      <w:shd w:val="clear" w:color="auto" w:fill="4F81BD"/>
    </w:rPr>
  </w:style>
  <w:style w:type="character" w:styleId="af">
    <w:name w:val="Subtle Emphasis"/>
    <w:uiPriority w:val="99"/>
    <w:qFormat/>
    <w:rsid w:val="00AC0E6C"/>
    <w:rPr>
      <w:i/>
      <w:color w:val="5A5A5A"/>
    </w:rPr>
  </w:style>
  <w:style w:type="character" w:styleId="af0">
    <w:name w:val="Intense Emphasis"/>
    <w:uiPriority w:val="99"/>
    <w:qFormat/>
    <w:rsid w:val="00AC0E6C"/>
    <w:rPr>
      <w:b/>
      <w:i/>
      <w:color w:val="4F81BD"/>
      <w:sz w:val="22"/>
    </w:rPr>
  </w:style>
  <w:style w:type="character" w:styleId="af1">
    <w:name w:val="Subtle Reference"/>
    <w:uiPriority w:val="99"/>
    <w:qFormat/>
    <w:rsid w:val="00AC0E6C"/>
    <w:rPr>
      <w:color w:val="auto"/>
      <w:u w:val="single" w:color="9BBB59"/>
    </w:rPr>
  </w:style>
  <w:style w:type="character" w:styleId="af2">
    <w:name w:val="Intense Reference"/>
    <w:uiPriority w:val="99"/>
    <w:qFormat/>
    <w:rsid w:val="00AC0E6C"/>
    <w:rPr>
      <w:rFonts w:cs="Times New Roman"/>
      <w:b/>
      <w:bCs/>
      <w:color w:val="76923C"/>
      <w:u w:val="single" w:color="9BBB59"/>
    </w:rPr>
  </w:style>
  <w:style w:type="character" w:styleId="af3">
    <w:name w:val="Book Title"/>
    <w:uiPriority w:val="99"/>
    <w:qFormat/>
    <w:rsid w:val="00AC0E6C"/>
    <w:rPr>
      <w:rFonts w:ascii="Arial" w:hAnsi="Arial" w:cs="Times New Roman"/>
      <w:b/>
      <w:bCs/>
      <w:i/>
      <w:iCs/>
      <w:color w:val="auto"/>
    </w:rPr>
  </w:style>
  <w:style w:type="paragraph" w:styleId="af4">
    <w:name w:val="TOC Heading"/>
    <w:basedOn w:val="1"/>
    <w:next w:val="a"/>
    <w:uiPriority w:val="99"/>
    <w:qFormat/>
    <w:rsid w:val="00AC0E6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8106</Words>
  <Characters>46209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Айбулатова</dc:creator>
  <cp:lastModifiedBy>user</cp:lastModifiedBy>
  <cp:revision>2</cp:revision>
  <cp:lastPrinted>2015-05-11T12:39:00Z</cp:lastPrinted>
  <dcterms:created xsi:type="dcterms:W3CDTF">2016-02-11T09:37:00Z</dcterms:created>
  <dcterms:modified xsi:type="dcterms:W3CDTF">2016-02-11T09:37:00Z</dcterms:modified>
</cp:coreProperties>
</file>